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7506"/>
      </w:tblGrid>
      <w:tr w:rsidR="00E533F2" w:rsidRPr="002C4A2E" w14:paraId="6BFEA3E8" w14:textId="77777777" w:rsidTr="73D91ECC">
        <w:tc>
          <w:tcPr>
            <w:tcW w:w="9628" w:type="dxa"/>
            <w:gridSpan w:val="2"/>
            <w:shd w:val="clear" w:color="auto" w:fill="3B3838" w:themeFill="background2" w:themeFillShade="40"/>
          </w:tcPr>
          <w:p w14:paraId="6C113A83" w14:textId="2D761848" w:rsidR="00E533F2" w:rsidRPr="0017662D" w:rsidRDefault="00BA6333" w:rsidP="00B95F5C">
            <w:pPr>
              <w:jc w:val="center"/>
              <w:rPr>
                <w:rStyle w:val="fontstyle01"/>
                <w:rFonts w:asciiTheme="minorHAnsi" w:hAnsiTheme="minorHAnsi" w:cstheme="minorHAnsi"/>
                <w:color w:val="auto"/>
                <w:sz w:val="22"/>
                <w:szCs w:val="22"/>
                <w:lang w:val="en-US"/>
              </w:rPr>
            </w:pPr>
            <w:r w:rsidRPr="0017662D">
              <w:rPr>
                <w:rStyle w:val="fontstyle01"/>
                <w:rFonts w:asciiTheme="minorHAnsi" w:hAnsiTheme="minorHAnsi" w:cstheme="minorHAnsi"/>
                <w:color w:val="FFFFFF" w:themeColor="background1"/>
                <w:szCs w:val="22"/>
                <w:lang w:val="en-US"/>
              </w:rPr>
              <w:t xml:space="preserve">DATASET 1 (DS1) - </w:t>
            </w:r>
            <w:r w:rsidRPr="0017662D">
              <w:rPr>
                <w:rFonts w:ascii="Calibri" w:hAnsi="Calibri" w:cs="Calibri"/>
                <w:b/>
                <w:bCs/>
                <w:color w:val="FFFFFF" w:themeColor="background1"/>
                <w:sz w:val="28"/>
                <w:szCs w:val="28"/>
                <w:lang w:val="en-US"/>
              </w:rPr>
              <w:t xml:space="preserve">BIOMECHANICAL CHARACTERIZATION OF </w:t>
            </w:r>
            <w:r w:rsidR="00B95F5C">
              <w:rPr>
                <w:rFonts w:ascii="Calibri" w:hAnsi="Calibri" w:cs="Calibri"/>
                <w:b/>
                <w:bCs/>
                <w:color w:val="FFFFFF" w:themeColor="background1"/>
                <w:sz w:val="28"/>
                <w:szCs w:val="28"/>
                <w:lang w:val="en-US"/>
              </w:rPr>
              <w:t>ELEFANT TRUNK</w:t>
            </w:r>
          </w:p>
        </w:tc>
      </w:tr>
      <w:tr w:rsidR="00E533F2" w:rsidRPr="00B95F5C" w14:paraId="20DC2472" w14:textId="77777777" w:rsidTr="73D91ECC">
        <w:trPr>
          <w:trHeight w:val="350"/>
        </w:trPr>
        <w:tc>
          <w:tcPr>
            <w:tcW w:w="2122" w:type="dxa"/>
          </w:tcPr>
          <w:p w14:paraId="22E2DFE9" w14:textId="2414951D" w:rsidR="00E533F2" w:rsidRPr="00E533F2" w:rsidRDefault="00E533F2" w:rsidP="001E5ABA">
            <w:pPr>
              <w:jc w:val="both"/>
              <w:rPr>
                <w:rStyle w:val="fontstyle01"/>
                <w:rFonts w:asciiTheme="minorHAnsi" w:hAnsiTheme="minorHAnsi" w:cstheme="minorHAnsi"/>
                <w:color w:val="auto"/>
                <w:sz w:val="22"/>
                <w:szCs w:val="22"/>
              </w:rPr>
            </w:pPr>
            <w:proofErr w:type="spellStart"/>
            <w:r w:rsidRPr="00E533F2">
              <w:rPr>
                <w:rStyle w:val="fontstyle01"/>
                <w:rFonts w:asciiTheme="minorHAnsi" w:hAnsiTheme="minorHAnsi" w:cstheme="minorHAnsi"/>
                <w:color w:val="auto"/>
                <w:sz w:val="22"/>
                <w:szCs w:val="22"/>
              </w:rPr>
              <w:t>Task</w:t>
            </w:r>
            <w:r w:rsidR="001E5ABA">
              <w:rPr>
                <w:rStyle w:val="fontstyle01"/>
                <w:rFonts w:asciiTheme="minorHAnsi" w:hAnsiTheme="minorHAnsi" w:cstheme="minorHAnsi"/>
                <w:color w:val="auto"/>
                <w:sz w:val="22"/>
                <w:szCs w:val="22"/>
              </w:rPr>
              <w:t>s</w:t>
            </w:r>
            <w:proofErr w:type="spellEnd"/>
            <w:r w:rsidRPr="00E533F2">
              <w:rPr>
                <w:rStyle w:val="fontstyle01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E533F2">
              <w:rPr>
                <w:rStyle w:val="fontstyle01"/>
                <w:rFonts w:asciiTheme="minorHAnsi" w:hAnsiTheme="minorHAnsi" w:cstheme="minorHAnsi"/>
                <w:color w:val="auto"/>
                <w:sz w:val="22"/>
                <w:szCs w:val="22"/>
              </w:rPr>
              <w:t>involved</w:t>
            </w:r>
            <w:proofErr w:type="spellEnd"/>
          </w:p>
        </w:tc>
        <w:tc>
          <w:tcPr>
            <w:tcW w:w="7506" w:type="dxa"/>
          </w:tcPr>
          <w:p w14:paraId="56053557" w14:textId="1D88ED63" w:rsidR="00BA6333" w:rsidRPr="0017662D" w:rsidRDefault="00B95F5C" w:rsidP="00E533F2">
            <w:pPr>
              <w:jc w:val="both"/>
              <w:rPr>
                <w:rStyle w:val="fontstyle01"/>
                <w:rFonts w:asciiTheme="minorHAnsi" w:eastAsia="Times New Roman" w:hAnsiTheme="minorHAnsi" w:cstheme="minorHAnsi"/>
                <w:b w:val="0"/>
                <w:bCs w:val="0"/>
                <w:color w:val="auto"/>
                <w:sz w:val="22"/>
                <w:szCs w:val="22"/>
                <w:lang w:val="en-US" w:eastAsia="it-IT"/>
              </w:rPr>
            </w:pPr>
            <w:r w:rsidRPr="00B95F5C">
              <w:rPr>
                <w:rStyle w:val="fontstyle01"/>
                <w:rFonts w:asciiTheme="minorHAnsi" w:eastAsia="Times New Roman" w:hAnsiTheme="minorHAnsi" w:cstheme="minorHAnsi"/>
                <w:b w:val="0"/>
                <w:bCs w:val="0"/>
                <w:color w:val="auto"/>
                <w:sz w:val="22"/>
                <w:szCs w:val="22"/>
                <w:lang w:val="en-US" w:eastAsia="it-IT"/>
              </w:rPr>
              <w:t>T2.1, T2.2, T2.3, T3.1,T3.2, T3.3, T6.1</w:t>
            </w:r>
            <w:r>
              <w:rPr>
                <w:rStyle w:val="fontstyle01"/>
                <w:rFonts w:asciiTheme="minorHAnsi" w:eastAsia="Times New Roman" w:hAnsiTheme="minorHAnsi" w:cstheme="minorHAnsi"/>
                <w:b w:val="0"/>
                <w:bCs w:val="0"/>
                <w:color w:val="auto"/>
                <w:sz w:val="22"/>
                <w:szCs w:val="22"/>
                <w:lang w:val="en-US" w:eastAsia="it-IT"/>
              </w:rPr>
              <w:t xml:space="preserve"> </w:t>
            </w:r>
          </w:p>
        </w:tc>
      </w:tr>
      <w:tr w:rsidR="00E533F2" w:rsidRPr="00E533F2" w14:paraId="58E901D3" w14:textId="77777777" w:rsidTr="73D91ECC">
        <w:trPr>
          <w:trHeight w:val="350"/>
        </w:trPr>
        <w:tc>
          <w:tcPr>
            <w:tcW w:w="2122" w:type="dxa"/>
          </w:tcPr>
          <w:p w14:paraId="386EFB16" w14:textId="77777777" w:rsidR="00E533F2" w:rsidRPr="00E533F2" w:rsidRDefault="002A5A17" w:rsidP="00E533F2">
            <w:pPr>
              <w:jc w:val="both"/>
              <w:rPr>
                <w:rStyle w:val="fontstyle01"/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Style w:val="fontstyle01"/>
                <w:rFonts w:asciiTheme="minorHAnsi" w:hAnsiTheme="minorHAnsi" w:cstheme="minorHAnsi"/>
                <w:color w:val="auto"/>
                <w:sz w:val="22"/>
                <w:szCs w:val="22"/>
              </w:rPr>
              <w:t>Creator/Curator</w:t>
            </w:r>
          </w:p>
        </w:tc>
        <w:tc>
          <w:tcPr>
            <w:tcW w:w="7506" w:type="dxa"/>
          </w:tcPr>
          <w:p w14:paraId="14A35462" w14:textId="174D8C18" w:rsidR="00E533F2" w:rsidRPr="00E533F2" w:rsidRDefault="00B95F5C" w:rsidP="0A023049">
            <w:pPr>
              <w:jc w:val="both"/>
              <w:rPr>
                <w:rStyle w:val="fontstyle01"/>
                <w:rFonts w:asciiTheme="minorHAnsi" w:hAnsiTheme="minorHAnsi" w:cstheme="minorBidi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Style w:val="fontstyle01"/>
                <w:rFonts w:asciiTheme="minorHAnsi" w:hAnsiTheme="minorHAnsi" w:cstheme="minorBidi"/>
                <w:b w:val="0"/>
                <w:bCs w:val="0"/>
                <w:color w:val="auto"/>
                <w:sz w:val="22"/>
                <w:szCs w:val="22"/>
              </w:rPr>
              <w:t>UNIGE</w:t>
            </w:r>
          </w:p>
        </w:tc>
      </w:tr>
      <w:tr w:rsidR="00E533F2" w:rsidRPr="00E533F2" w14:paraId="06293788" w14:textId="77777777" w:rsidTr="73D91ECC">
        <w:trPr>
          <w:trHeight w:val="350"/>
        </w:trPr>
        <w:tc>
          <w:tcPr>
            <w:tcW w:w="2122" w:type="dxa"/>
          </w:tcPr>
          <w:p w14:paraId="7DF7EDC4" w14:textId="77777777" w:rsidR="00E533F2" w:rsidRPr="00E533F2" w:rsidRDefault="00E533F2" w:rsidP="00E533F2">
            <w:pPr>
              <w:jc w:val="both"/>
              <w:rPr>
                <w:rStyle w:val="fontstyle01"/>
                <w:rFonts w:asciiTheme="minorHAnsi" w:hAnsiTheme="minorHAnsi" w:cstheme="minorHAnsi"/>
                <w:color w:val="auto"/>
                <w:sz w:val="22"/>
                <w:szCs w:val="22"/>
              </w:rPr>
            </w:pPr>
            <w:proofErr w:type="spellStart"/>
            <w:r w:rsidRPr="00E533F2">
              <w:rPr>
                <w:rStyle w:val="fontstyle01"/>
                <w:rFonts w:asciiTheme="minorHAnsi" w:hAnsiTheme="minorHAnsi" w:cstheme="minorHAnsi"/>
                <w:color w:val="auto"/>
                <w:sz w:val="22"/>
                <w:szCs w:val="22"/>
              </w:rPr>
              <w:t>Partners</w:t>
            </w:r>
            <w:proofErr w:type="spellEnd"/>
            <w:r w:rsidRPr="00E533F2">
              <w:rPr>
                <w:rStyle w:val="fontstyle01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E533F2">
              <w:rPr>
                <w:rStyle w:val="fontstyle01"/>
                <w:rFonts w:asciiTheme="minorHAnsi" w:hAnsiTheme="minorHAnsi" w:cstheme="minorHAnsi"/>
                <w:color w:val="auto"/>
                <w:sz w:val="22"/>
                <w:szCs w:val="22"/>
              </w:rPr>
              <w:t>involved</w:t>
            </w:r>
            <w:proofErr w:type="spellEnd"/>
          </w:p>
        </w:tc>
        <w:tc>
          <w:tcPr>
            <w:tcW w:w="7506" w:type="dxa"/>
          </w:tcPr>
          <w:p w14:paraId="2B696A8C" w14:textId="18FB5AA1" w:rsidR="00E533F2" w:rsidRPr="00E533F2" w:rsidRDefault="00B95F5C" w:rsidP="00E533F2">
            <w:pPr>
              <w:jc w:val="both"/>
              <w:rPr>
                <w:rStyle w:val="fontstyle01"/>
                <w:rFonts w:asciiTheme="minorHAnsi" w:hAnsiTheme="minorHAnsi" w:cstheme="minorHAnsi"/>
                <w:b w:val="0"/>
                <w:color w:val="auto"/>
                <w:sz w:val="22"/>
                <w:szCs w:val="22"/>
              </w:rPr>
            </w:pPr>
            <w:r>
              <w:rPr>
                <w:rStyle w:val="fontstyle01"/>
                <w:rFonts w:asciiTheme="minorHAnsi" w:hAnsiTheme="minorHAnsi" w:cstheme="minorHAnsi"/>
                <w:b w:val="0"/>
                <w:color w:val="auto"/>
                <w:sz w:val="22"/>
                <w:szCs w:val="22"/>
              </w:rPr>
              <w:t>IIT,SSSA</w:t>
            </w:r>
          </w:p>
        </w:tc>
      </w:tr>
      <w:tr w:rsidR="00E533F2" w:rsidRPr="002C4A2E" w14:paraId="16105D89" w14:textId="77777777" w:rsidTr="73D91ECC">
        <w:trPr>
          <w:trHeight w:val="350"/>
        </w:trPr>
        <w:tc>
          <w:tcPr>
            <w:tcW w:w="2122" w:type="dxa"/>
          </w:tcPr>
          <w:p w14:paraId="7644187F" w14:textId="77777777" w:rsidR="00E533F2" w:rsidRPr="0017662D" w:rsidRDefault="00E533F2" w:rsidP="00E533F2">
            <w:pPr>
              <w:jc w:val="both"/>
              <w:rPr>
                <w:rStyle w:val="fontstyle01"/>
                <w:rFonts w:asciiTheme="minorHAnsi" w:hAnsiTheme="minorHAnsi" w:cstheme="minorHAnsi"/>
                <w:color w:val="auto"/>
                <w:sz w:val="22"/>
                <w:szCs w:val="22"/>
                <w:lang w:val="en-US"/>
              </w:rPr>
            </w:pPr>
            <w:r w:rsidRPr="0017662D">
              <w:rPr>
                <w:rStyle w:val="fontstyle01"/>
                <w:rFonts w:asciiTheme="minorHAnsi" w:hAnsiTheme="minorHAnsi" w:cstheme="minorHAnsi"/>
                <w:color w:val="auto"/>
                <w:sz w:val="22"/>
                <w:szCs w:val="22"/>
                <w:lang w:val="en-US"/>
              </w:rPr>
              <w:t>General description of the activities</w:t>
            </w:r>
          </w:p>
        </w:tc>
        <w:tc>
          <w:tcPr>
            <w:tcW w:w="7506" w:type="dxa"/>
          </w:tcPr>
          <w:p w14:paraId="22410EA0" w14:textId="5BF23DEC" w:rsidR="00E140D7" w:rsidRPr="00E140D7" w:rsidRDefault="00E140D7" w:rsidP="00E140D7">
            <w:pPr>
              <w:jc w:val="both"/>
              <w:rPr>
                <w:rFonts w:eastAsia="Times New Roman" w:cstheme="minorHAnsi"/>
                <w:lang w:val="en-US" w:eastAsia="it-IT"/>
              </w:rPr>
            </w:pPr>
            <w:r w:rsidRPr="00E140D7">
              <w:rPr>
                <w:rFonts w:eastAsia="Times New Roman" w:cstheme="minorHAnsi"/>
                <w:lang w:val="en-US" w:eastAsia="it-IT"/>
              </w:rPr>
              <w:t>T</w:t>
            </w:r>
            <w:r>
              <w:rPr>
                <w:rFonts w:eastAsia="Times New Roman" w:cstheme="minorHAnsi"/>
                <w:lang w:val="en-US" w:eastAsia="it-IT"/>
              </w:rPr>
              <w:t xml:space="preserve">ask </w:t>
            </w:r>
            <w:r w:rsidRPr="00E140D7">
              <w:rPr>
                <w:rFonts w:eastAsia="Times New Roman" w:cstheme="minorHAnsi"/>
                <w:lang w:val="en-US" w:eastAsia="it-IT"/>
              </w:rPr>
              <w:t xml:space="preserve">2.1 </w:t>
            </w:r>
            <w:r>
              <w:rPr>
                <w:rFonts w:eastAsia="Times New Roman" w:cstheme="minorHAnsi"/>
                <w:lang w:val="en-US" w:eastAsia="it-IT"/>
              </w:rPr>
              <w:t>aims at performin</w:t>
            </w:r>
            <w:r w:rsidR="002C4A2E">
              <w:rPr>
                <w:rFonts w:eastAsia="Times New Roman" w:cstheme="minorHAnsi"/>
                <w:lang w:val="en-US" w:eastAsia="it-IT"/>
              </w:rPr>
              <w:t>g</w:t>
            </w:r>
            <w:bookmarkStart w:id="0" w:name="_GoBack"/>
            <w:bookmarkEnd w:id="0"/>
            <w:r>
              <w:rPr>
                <w:rFonts w:eastAsia="Times New Roman" w:cstheme="minorHAnsi"/>
                <w:lang w:val="en-US" w:eastAsia="it-IT"/>
              </w:rPr>
              <w:t xml:space="preserve"> </w:t>
            </w:r>
            <w:r w:rsidRPr="00E140D7">
              <w:rPr>
                <w:rFonts w:eastAsia="Times New Roman" w:cstheme="minorHAnsi"/>
                <w:lang w:val="en-US" w:eastAsia="it-IT"/>
              </w:rPr>
              <w:t>Magnetic</w:t>
            </w:r>
            <w:r>
              <w:rPr>
                <w:rFonts w:eastAsia="Times New Roman" w:cstheme="minorHAnsi"/>
                <w:lang w:val="en-US" w:eastAsia="it-IT"/>
              </w:rPr>
              <w:t xml:space="preserve"> Resonance Imaging and Computed </w:t>
            </w:r>
            <w:r w:rsidRPr="00E140D7">
              <w:rPr>
                <w:rFonts w:eastAsia="Times New Roman" w:cstheme="minorHAnsi"/>
                <w:lang w:val="en-US" w:eastAsia="it-IT"/>
              </w:rPr>
              <w:t xml:space="preserve">Tomography of the </w:t>
            </w:r>
            <w:r>
              <w:rPr>
                <w:rFonts w:eastAsia="Times New Roman" w:cstheme="minorHAnsi"/>
                <w:lang w:val="en-US" w:eastAsia="it-IT"/>
              </w:rPr>
              <w:t xml:space="preserve">elephant </w:t>
            </w:r>
            <w:r w:rsidRPr="00E140D7">
              <w:rPr>
                <w:rFonts w:eastAsia="Times New Roman" w:cstheme="minorHAnsi"/>
                <w:lang w:val="en-US" w:eastAsia="it-IT"/>
              </w:rPr>
              <w:t xml:space="preserve">trunk </w:t>
            </w:r>
            <w:proofErr w:type="gramStart"/>
            <w:r w:rsidRPr="00E140D7">
              <w:rPr>
                <w:rFonts w:eastAsia="Times New Roman" w:cstheme="minorHAnsi"/>
                <w:lang w:val="en-US" w:eastAsia="it-IT"/>
              </w:rPr>
              <w:t>will be performed</w:t>
            </w:r>
            <w:proofErr w:type="gramEnd"/>
            <w:r w:rsidRPr="00E140D7">
              <w:rPr>
                <w:rFonts w:eastAsia="Times New Roman" w:cstheme="minorHAnsi"/>
                <w:lang w:val="en-US" w:eastAsia="it-IT"/>
              </w:rPr>
              <w:t>.</w:t>
            </w:r>
          </w:p>
          <w:p w14:paraId="74D67227" w14:textId="4A15E8E1" w:rsidR="00E140D7" w:rsidRPr="00E140D7" w:rsidRDefault="00E140D7" w:rsidP="00E140D7">
            <w:pPr>
              <w:jc w:val="both"/>
              <w:rPr>
                <w:rFonts w:eastAsia="Times New Roman" w:cstheme="minorHAnsi"/>
                <w:lang w:val="en-US" w:eastAsia="it-IT"/>
              </w:rPr>
            </w:pPr>
            <w:r w:rsidRPr="00E140D7">
              <w:rPr>
                <w:rFonts w:eastAsia="Times New Roman" w:cstheme="minorHAnsi"/>
                <w:lang w:val="en-US" w:eastAsia="it-IT"/>
              </w:rPr>
              <w:t>T</w:t>
            </w:r>
            <w:r>
              <w:rPr>
                <w:rFonts w:eastAsia="Times New Roman" w:cstheme="minorHAnsi"/>
                <w:lang w:val="en-US" w:eastAsia="it-IT"/>
              </w:rPr>
              <w:t xml:space="preserve">ask 2.2 aims at scaling up the </w:t>
            </w:r>
            <w:proofErr w:type="spellStart"/>
            <w:r>
              <w:rPr>
                <w:rFonts w:eastAsia="Times New Roman" w:cstheme="minorHAnsi"/>
                <w:lang w:val="en-US" w:eastAsia="it-IT"/>
              </w:rPr>
              <w:t>the</w:t>
            </w:r>
            <w:proofErr w:type="spellEnd"/>
            <w:r>
              <w:rPr>
                <w:rFonts w:eastAsia="Times New Roman" w:cstheme="minorHAnsi"/>
                <w:lang w:val="en-US" w:eastAsia="it-IT"/>
              </w:rPr>
              <w:t xml:space="preserve"> classical </w:t>
            </w:r>
            <w:proofErr w:type="spellStart"/>
            <w:r>
              <w:rPr>
                <w:rFonts w:eastAsia="Times New Roman" w:cstheme="minorHAnsi"/>
                <w:lang w:val="en-US" w:eastAsia="it-IT"/>
              </w:rPr>
              <w:t>episcopic</w:t>
            </w:r>
            <w:proofErr w:type="spellEnd"/>
            <w:r>
              <w:rPr>
                <w:rFonts w:eastAsia="Times New Roman" w:cstheme="minorHAnsi"/>
                <w:lang w:val="en-US" w:eastAsia="it-IT"/>
              </w:rPr>
              <w:t xml:space="preserve"> </w:t>
            </w:r>
            <w:r w:rsidRPr="00E140D7">
              <w:rPr>
                <w:rFonts w:eastAsia="Times New Roman" w:cstheme="minorHAnsi"/>
                <w:lang w:val="en-US" w:eastAsia="it-IT"/>
              </w:rPr>
              <w:t xml:space="preserve">microscopy technique. Experiments </w:t>
            </w:r>
            <w:proofErr w:type="gramStart"/>
            <w:r w:rsidRPr="00E140D7">
              <w:rPr>
                <w:rFonts w:eastAsia="Times New Roman" w:cstheme="minorHAnsi"/>
                <w:lang w:val="en-US" w:eastAsia="it-IT"/>
              </w:rPr>
              <w:t>will be performed</w:t>
            </w:r>
            <w:proofErr w:type="gramEnd"/>
            <w:r w:rsidRPr="00E140D7">
              <w:rPr>
                <w:rFonts w:eastAsia="Times New Roman" w:cstheme="minorHAnsi"/>
                <w:lang w:val="en-US" w:eastAsia="it-IT"/>
              </w:rPr>
              <w:t xml:space="preserve"> by treating separat</w:t>
            </w:r>
            <w:r>
              <w:rPr>
                <w:rFonts w:eastAsia="Times New Roman" w:cstheme="minorHAnsi"/>
                <w:lang w:val="en-US" w:eastAsia="it-IT"/>
              </w:rPr>
              <w:t xml:space="preserve">ely the tip and the rest of the </w:t>
            </w:r>
            <w:r w:rsidRPr="00E140D7">
              <w:rPr>
                <w:rFonts w:eastAsia="Times New Roman" w:cstheme="minorHAnsi"/>
                <w:lang w:val="en-US" w:eastAsia="it-IT"/>
              </w:rPr>
              <w:t>trunk. The elastic properties of</w:t>
            </w:r>
            <w:r>
              <w:rPr>
                <w:rFonts w:eastAsia="Times New Roman" w:cstheme="minorHAnsi"/>
                <w:lang w:val="en-US" w:eastAsia="it-IT"/>
              </w:rPr>
              <w:t xml:space="preserve"> muscles, skin </w:t>
            </w:r>
            <w:r w:rsidRPr="00E140D7">
              <w:rPr>
                <w:rFonts w:eastAsia="Times New Roman" w:cstheme="minorHAnsi"/>
                <w:lang w:val="en-US" w:eastAsia="it-IT"/>
              </w:rPr>
              <w:t xml:space="preserve">and connective tissues </w:t>
            </w:r>
            <w:proofErr w:type="gramStart"/>
            <w:r w:rsidRPr="00E140D7">
              <w:rPr>
                <w:rFonts w:eastAsia="Times New Roman" w:cstheme="minorHAnsi"/>
                <w:lang w:val="en-US" w:eastAsia="it-IT"/>
              </w:rPr>
              <w:t>will be inferred</w:t>
            </w:r>
            <w:proofErr w:type="gramEnd"/>
            <w:r w:rsidRPr="00E140D7">
              <w:rPr>
                <w:rFonts w:eastAsia="Times New Roman" w:cstheme="minorHAnsi"/>
                <w:lang w:val="en-US" w:eastAsia="it-IT"/>
              </w:rPr>
              <w:t xml:space="preserve"> by micro-indentation.</w:t>
            </w:r>
          </w:p>
          <w:p w14:paraId="57EF1AE1" w14:textId="078D12C6" w:rsidR="00E140D7" w:rsidRDefault="00E140D7" w:rsidP="00E140D7">
            <w:pPr>
              <w:jc w:val="both"/>
              <w:rPr>
                <w:rFonts w:eastAsia="Times New Roman" w:cstheme="minorHAnsi"/>
                <w:lang w:val="en-US" w:eastAsia="it-IT"/>
              </w:rPr>
            </w:pPr>
            <w:r w:rsidRPr="00E140D7">
              <w:rPr>
                <w:rFonts w:eastAsia="Times New Roman" w:cstheme="minorHAnsi"/>
                <w:lang w:val="en-US" w:eastAsia="it-IT"/>
              </w:rPr>
              <w:t>T</w:t>
            </w:r>
            <w:r>
              <w:rPr>
                <w:rFonts w:eastAsia="Times New Roman" w:cstheme="minorHAnsi"/>
                <w:lang w:val="en-US" w:eastAsia="it-IT"/>
              </w:rPr>
              <w:t xml:space="preserve">ask </w:t>
            </w:r>
            <w:r w:rsidRPr="00E140D7">
              <w:rPr>
                <w:rFonts w:eastAsia="Times New Roman" w:cstheme="minorHAnsi"/>
                <w:lang w:val="en-US" w:eastAsia="it-IT"/>
              </w:rPr>
              <w:t xml:space="preserve">2.3 </w:t>
            </w:r>
            <w:r>
              <w:rPr>
                <w:rFonts w:eastAsia="Times New Roman" w:cstheme="minorHAnsi"/>
                <w:lang w:val="en-US" w:eastAsia="it-IT"/>
              </w:rPr>
              <w:t xml:space="preserve">aims at developing a biomechanical model of the skin. The mechanical </w:t>
            </w:r>
            <w:proofErr w:type="spellStart"/>
            <w:r>
              <w:rPr>
                <w:rFonts w:eastAsia="Times New Roman" w:cstheme="minorHAnsi"/>
                <w:lang w:val="en-US" w:eastAsia="it-IT"/>
              </w:rPr>
              <w:t>behaviour</w:t>
            </w:r>
            <w:proofErr w:type="spellEnd"/>
            <w:r>
              <w:rPr>
                <w:rFonts w:eastAsia="Times New Roman" w:cstheme="minorHAnsi"/>
                <w:lang w:val="en-US" w:eastAsia="it-IT"/>
              </w:rPr>
              <w:t xml:space="preserve"> </w:t>
            </w:r>
            <w:r w:rsidRPr="00E140D7">
              <w:rPr>
                <w:rFonts w:eastAsia="Times New Roman" w:cstheme="minorHAnsi"/>
                <w:lang w:val="en-US" w:eastAsia="it-IT"/>
              </w:rPr>
              <w:t xml:space="preserve">of the elephant skin </w:t>
            </w:r>
            <w:proofErr w:type="gramStart"/>
            <w:r w:rsidRPr="00E140D7">
              <w:rPr>
                <w:rFonts w:eastAsia="Times New Roman" w:cstheme="minorHAnsi"/>
                <w:lang w:val="en-US" w:eastAsia="it-IT"/>
              </w:rPr>
              <w:t>will be modelled</w:t>
            </w:r>
            <w:proofErr w:type="gramEnd"/>
            <w:r w:rsidRPr="00E140D7">
              <w:rPr>
                <w:rFonts w:eastAsia="Times New Roman" w:cstheme="minorHAnsi"/>
                <w:lang w:val="en-US" w:eastAsia="it-IT"/>
              </w:rPr>
              <w:t xml:space="preserve"> for different regions of the trunk and tip (with commercial or our own software).</w:t>
            </w:r>
          </w:p>
          <w:p w14:paraId="7615AB7D" w14:textId="3DBFF0FE" w:rsidR="00E140D7" w:rsidRPr="00E140D7" w:rsidRDefault="00E140D7" w:rsidP="00E140D7">
            <w:pPr>
              <w:jc w:val="both"/>
              <w:rPr>
                <w:rFonts w:eastAsia="Times New Roman" w:cstheme="minorHAnsi"/>
                <w:lang w:val="en-US" w:eastAsia="it-IT"/>
              </w:rPr>
            </w:pPr>
            <w:r>
              <w:rPr>
                <w:rFonts w:eastAsia="Times New Roman" w:cstheme="minorHAnsi"/>
                <w:lang w:val="en-US" w:eastAsia="it-IT"/>
              </w:rPr>
              <w:t>Task 3.1 aims at defining e</w:t>
            </w:r>
            <w:r w:rsidRPr="00E140D7">
              <w:rPr>
                <w:rFonts w:eastAsia="Times New Roman" w:cstheme="minorHAnsi"/>
                <w:lang w:val="en-US" w:eastAsia="it-IT"/>
              </w:rPr>
              <w:t>x</w:t>
            </w:r>
            <w:r>
              <w:rPr>
                <w:rFonts w:eastAsia="Times New Roman" w:cstheme="minorHAnsi"/>
                <w:lang w:val="en-US" w:eastAsia="it-IT"/>
              </w:rPr>
              <w:t xml:space="preserve">perimental protocols and setup </w:t>
            </w:r>
            <w:r w:rsidRPr="00E140D7">
              <w:rPr>
                <w:rFonts w:eastAsia="Times New Roman" w:cstheme="minorHAnsi"/>
                <w:lang w:val="en-US" w:eastAsia="it-IT"/>
              </w:rPr>
              <w:t>for different grasping and manipulation strategie</w:t>
            </w:r>
            <w:r>
              <w:rPr>
                <w:rFonts w:eastAsia="Times New Roman" w:cstheme="minorHAnsi"/>
                <w:lang w:val="en-US" w:eastAsia="it-IT"/>
              </w:rPr>
              <w:t xml:space="preserve">s (delicate vs strong, granular </w:t>
            </w:r>
            <w:r w:rsidRPr="00E140D7">
              <w:rPr>
                <w:rFonts w:eastAsia="Times New Roman" w:cstheme="minorHAnsi"/>
                <w:lang w:val="en-US" w:eastAsia="it-IT"/>
              </w:rPr>
              <w:t xml:space="preserve">and material in water, etc.). The experimental setup </w:t>
            </w:r>
            <w:proofErr w:type="gramStart"/>
            <w:r w:rsidRPr="00E140D7">
              <w:rPr>
                <w:rFonts w:eastAsia="Times New Roman" w:cstheme="minorHAnsi"/>
                <w:lang w:val="en-US" w:eastAsia="it-IT"/>
              </w:rPr>
              <w:t>will be built</w:t>
            </w:r>
            <w:proofErr w:type="gramEnd"/>
            <w:r w:rsidRPr="00E140D7">
              <w:rPr>
                <w:rFonts w:eastAsia="Times New Roman" w:cstheme="minorHAnsi"/>
                <w:lang w:val="en-US" w:eastAsia="it-IT"/>
              </w:rPr>
              <w:t>, with a marker-less motion cap</w:t>
            </w:r>
            <w:r>
              <w:rPr>
                <w:rFonts w:eastAsia="Times New Roman" w:cstheme="minorHAnsi"/>
                <w:lang w:val="en-US" w:eastAsia="it-IT"/>
              </w:rPr>
              <w:t xml:space="preserve">ture system and </w:t>
            </w:r>
            <w:proofErr w:type="spellStart"/>
            <w:r>
              <w:rPr>
                <w:rFonts w:eastAsia="Times New Roman" w:cstheme="minorHAnsi"/>
                <w:lang w:val="en-US" w:eastAsia="it-IT"/>
              </w:rPr>
              <w:t>forcesensorized</w:t>
            </w:r>
            <w:proofErr w:type="spellEnd"/>
            <w:r>
              <w:rPr>
                <w:rFonts w:eastAsia="Times New Roman" w:cstheme="minorHAnsi"/>
                <w:lang w:val="en-US" w:eastAsia="it-IT"/>
              </w:rPr>
              <w:t xml:space="preserve"> </w:t>
            </w:r>
            <w:r w:rsidRPr="00E140D7">
              <w:rPr>
                <w:rFonts w:eastAsia="Times New Roman" w:cstheme="minorHAnsi"/>
                <w:lang w:val="en-US" w:eastAsia="it-IT"/>
              </w:rPr>
              <w:t>objects having different size, weight and shape.</w:t>
            </w:r>
          </w:p>
          <w:p w14:paraId="72B8D882" w14:textId="0B28B3D1" w:rsidR="00E140D7" w:rsidRPr="00E140D7" w:rsidRDefault="00E140D7" w:rsidP="00E140D7">
            <w:pPr>
              <w:jc w:val="both"/>
              <w:rPr>
                <w:rFonts w:eastAsia="Times New Roman" w:cstheme="minorHAnsi"/>
                <w:lang w:val="en-US" w:eastAsia="it-IT"/>
              </w:rPr>
            </w:pPr>
            <w:r w:rsidRPr="00E140D7">
              <w:rPr>
                <w:rFonts w:eastAsia="Times New Roman" w:cstheme="minorHAnsi"/>
                <w:lang w:val="en-US" w:eastAsia="it-IT"/>
              </w:rPr>
              <w:t>T</w:t>
            </w:r>
            <w:r>
              <w:rPr>
                <w:rFonts w:eastAsia="Times New Roman" w:cstheme="minorHAnsi"/>
                <w:lang w:val="en-US" w:eastAsia="it-IT"/>
              </w:rPr>
              <w:t xml:space="preserve">ask </w:t>
            </w:r>
            <w:r w:rsidRPr="00E140D7">
              <w:rPr>
                <w:rFonts w:eastAsia="Times New Roman" w:cstheme="minorHAnsi"/>
                <w:lang w:val="en-US" w:eastAsia="it-IT"/>
              </w:rPr>
              <w:t xml:space="preserve">3.2 </w:t>
            </w:r>
            <w:r>
              <w:rPr>
                <w:rFonts w:eastAsia="Times New Roman" w:cstheme="minorHAnsi"/>
                <w:lang w:val="en-US" w:eastAsia="it-IT"/>
              </w:rPr>
              <w:t>aims at performing e</w:t>
            </w:r>
            <w:r w:rsidRPr="00E140D7">
              <w:rPr>
                <w:rFonts w:eastAsia="Times New Roman" w:cstheme="minorHAnsi"/>
                <w:lang w:val="en-US" w:eastAsia="it-IT"/>
              </w:rPr>
              <w:t xml:space="preserve">xperiments with animals and </w:t>
            </w:r>
            <w:r>
              <w:rPr>
                <w:rFonts w:eastAsia="Times New Roman" w:cstheme="minorHAnsi"/>
                <w:lang w:val="en-US" w:eastAsia="it-IT"/>
              </w:rPr>
              <w:t xml:space="preserve">analyzing the data. </w:t>
            </w:r>
            <w:proofErr w:type="gramStart"/>
            <w:r>
              <w:rPr>
                <w:rFonts w:eastAsia="Times New Roman" w:cstheme="minorHAnsi"/>
                <w:lang w:val="en-US" w:eastAsia="it-IT"/>
              </w:rPr>
              <w:t>according</w:t>
            </w:r>
            <w:proofErr w:type="gramEnd"/>
            <w:r>
              <w:rPr>
                <w:rFonts w:eastAsia="Times New Roman" w:cstheme="minorHAnsi"/>
                <w:lang w:val="en-US" w:eastAsia="it-IT"/>
              </w:rPr>
              <w:t xml:space="preserve"> to </w:t>
            </w:r>
            <w:r w:rsidRPr="00E140D7">
              <w:rPr>
                <w:rFonts w:eastAsia="Times New Roman" w:cstheme="minorHAnsi"/>
                <w:lang w:val="en-US" w:eastAsia="it-IT"/>
              </w:rPr>
              <w:t>protocols defined in T3.1</w:t>
            </w:r>
            <w:r>
              <w:rPr>
                <w:rFonts w:eastAsia="Times New Roman" w:cstheme="minorHAnsi"/>
                <w:lang w:val="en-US" w:eastAsia="it-IT"/>
              </w:rPr>
              <w:t>.</w:t>
            </w:r>
          </w:p>
          <w:p w14:paraId="5BBB2790" w14:textId="39C189CE" w:rsidR="00E140D7" w:rsidRPr="00E140D7" w:rsidRDefault="00E140D7" w:rsidP="00E140D7">
            <w:pPr>
              <w:jc w:val="both"/>
              <w:rPr>
                <w:rFonts w:eastAsia="Times New Roman" w:cstheme="minorHAnsi"/>
                <w:lang w:val="en-US" w:eastAsia="it-IT"/>
              </w:rPr>
            </w:pPr>
            <w:r>
              <w:rPr>
                <w:rFonts w:eastAsia="Times New Roman" w:cstheme="minorHAnsi"/>
                <w:lang w:val="en-US" w:eastAsia="it-IT"/>
              </w:rPr>
              <w:t>Task 3.3 aims at developing a k</w:t>
            </w:r>
            <w:r w:rsidRPr="00E140D7">
              <w:rPr>
                <w:rFonts w:eastAsia="Times New Roman" w:cstheme="minorHAnsi"/>
                <w:lang w:val="en-US" w:eastAsia="it-IT"/>
              </w:rPr>
              <w:t>i</w:t>
            </w:r>
            <w:r>
              <w:rPr>
                <w:rFonts w:eastAsia="Times New Roman" w:cstheme="minorHAnsi"/>
                <w:lang w:val="en-US" w:eastAsia="it-IT"/>
              </w:rPr>
              <w:t xml:space="preserve">nematic modelling of the trunk through stereotyped </w:t>
            </w:r>
            <w:r w:rsidRPr="00E140D7">
              <w:rPr>
                <w:rFonts w:eastAsia="Times New Roman" w:cstheme="minorHAnsi"/>
                <w:lang w:val="en-US" w:eastAsia="it-IT"/>
              </w:rPr>
              <w:t>movements (trajectorie</w:t>
            </w:r>
            <w:r>
              <w:rPr>
                <w:rFonts w:eastAsia="Times New Roman" w:cstheme="minorHAnsi"/>
                <w:lang w:val="en-US" w:eastAsia="it-IT"/>
              </w:rPr>
              <w:t>s to accomplish reaching, etc.).</w:t>
            </w:r>
          </w:p>
          <w:p w14:paraId="5A1E3F36" w14:textId="2339BC75" w:rsidR="00E140D7" w:rsidRDefault="00E140D7" w:rsidP="00E140D7">
            <w:pPr>
              <w:jc w:val="both"/>
              <w:rPr>
                <w:rFonts w:eastAsia="Times New Roman" w:cstheme="minorHAnsi"/>
                <w:lang w:val="en-US" w:eastAsia="it-IT"/>
              </w:rPr>
            </w:pPr>
            <w:r>
              <w:rPr>
                <w:rFonts w:eastAsia="Times New Roman" w:cstheme="minorHAnsi"/>
                <w:lang w:val="en-US" w:eastAsia="it-IT"/>
              </w:rPr>
              <w:t xml:space="preserve">Task 6.1 aims at investigating </w:t>
            </w:r>
            <w:r w:rsidRPr="00E140D7">
              <w:rPr>
                <w:rFonts w:eastAsia="Times New Roman" w:cstheme="minorHAnsi"/>
                <w:lang w:val="en-US" w:eastAsia="it-IT"/>
              </w:rPr>
              <w:t>2D and 3</w:t>
            </w:r>
            <w:r>
              <w:rPr>
                <w:rFonts w:eastAsia="Times New Roman" w:cstheme="minorHAnsi"/>
                <w:lang w:val="en-US" w:eastAsia="it-IT"/>
              </w:rPr>
              <w:t>D multimodal sensing technology</w:t>
            </w:r>
            <w:r w:rsidR="002D6611">
              <w:rPr>
                <w:rFonts w:eastAsia="Times New Roman" w:cstheme="minorHAnsi"/>
                <w:lang w:val="en-US" w:eastAsia="it-IT"/>
              </w:rPr>
              <w:t xml:space="preserve"> through the use of</w:t>
            </w:r>
            <w:r>
              <w:rPr>
                <w:rFonts w:eastAsia="Times New Roman" w:cstheme="minorHAnsi"/>
                <w:lang w:val="en-US" w:eastAsia="it-IT"/>
              </w:rPr>
              <w:t xml:space="preserve"> transducer mechanisms that can </w:t>
            </w:r>
            <w:r w:rsidRPr="00E140D7">
              <w:rPr>
                <w:rFonts w:eastAsia="Times New Roman" w:cstheme="minorHAnsi"/>
                <w:lang w:val="en-US" w:eastAsia="it-IT"/>
              </w:rPr>
              <w:t xml:space="preserve">be used for distributed, multimodal sensing (pressure, strain, shear, vibration etc.) in a </w:t>
            </w:r>
            <w:r w:rsidR="002D6611">
              <w:rPr>
                <w:rFonts w:eastAsia="Times New Roman" w:cstheme="minorHAnsi"/>
                <w:lang w:val="en-US" w:eastAsia="it-IT"/>
              </w:rPr>
              <w:t>2D skin and in 3D tip ‘fingers’</w:t>
            </w:r>
            <w:r w:rsidRPr="00E140D7">
              <w:rPr>
                <w:rFonts w:eastAsia="Times New Roman" w:cstheme="minorHAnsi"/>
                <w:lang w:val="en-US" w:eastAsia="it-IT"/>
              </w:rPr>
              <w:t>. Powering, signal conditioning and data transmission electronics (wi</w:t>
            </w:r>
            <w:r w:rsidR="002D6611">
              <w:rPr>
                <w:rFonts w:eastAsia="Times New Roman" w:cstheme="minorHAnsi"/>
                <w:lang w:val="en-US" w:eastAsia="it-IT"/>
              </w:rPr>
              <w:t xml:space="preserve">reless) for distributed sensors </w:t>
            </w:r>
            <w:r w:rsidRPr="00E140D7">
              <w:rPr>
                <w:rFonts w:eastAsia="Times New Roman" w:cstheme="minorHAnsi"/>
                <w:lang w:val="en-US" w:eastAsia="it-IT"/>
              </w:rPr>
              <w:t xml:space="preserve">at medium and large scale </w:t>
            </w:r>
            <w:proofErr w:type="gramStart"/>
            <w:r w:rsidRPr="00E140D7">
              <w:rPr>
                <w:rFonts w:eastAsia="Times New Roman" w:cstheme="minorHAnsi"/>
                <w:lang w:val="en-US" w:eastAsia="it-IT"/>
              </w:rPr>
              <w:t>are addressed</w:t>
            </w:r>
            <w:proofErr w:type="gramEnd"/>
            <w:r w:rsidRPr="00E140D7">
              <w:rPr>
                <w:rFonts w:eastAsia="Times New Roman" w:cstheme="minorHAnsi"/>
                <w:lang w:val="en-US" w:eastAsia="it-IT"/>
              </w:rPr>
              <w:t xml:space="preserve"> here.</w:t>
            </w:r>
          </w:p>
          <w:p w14:paraId="7C7B0233" w14:textId="5AE2F7AD" w:rsidR="00E533F2" w:rsidRPr="0017662D" w:rsidRDefault="00E533F2" w:rsidP="002D6611">
            <w:pPr>
              <w:spacing w:before="240"/>
              <w:jc w:val="both"/>
              <w:rPr>
                <w:rStyle w:val="fontstyle01"/>
                <w:rFonts w:asciiTheme="minorHAnsi" w:hAnsiTheme="minorHAnsi" w:cstheme="minorHAnsi"/>
                <w:color w:val="auto"/>
                <w:sz w:val="22"/>
                <w:szCs w:val="22"/>
                <w:lang w:val="en-US"/>
              </w:rPr>
            </w:pPr>
            <w:r w:rsidRPr="0017662D">
              <w:rPr>
                <w:rStyle w:val="fontstyle01"/>
                <w:rFonts w:asciiTheme="minorHAnsi" w:hAnsiTheme="minorHAnsi" w:cstheme="minorHAnsi"/>
                <w:color w:val="auto"/>
                <w:sz w:val="22"/>
                <w:szCs w:val="22"/>
                <w:lang w:val="en-US"/>
              </w:rPr>
              <w:t>DS</w:t>
            </w:r>
            <w:r w:rsidR="00DC6ECC" w:rsidRPr="0017662D">
              <w:rPr>
                <w:rStyle w:val="fontstyle01"/>
                <w:rFonts w:asciiTheme="minorHAnsi" w:hAnsiTheme="minorHAnsi" w:cstheme="minorHAnsi"/>
                <w:color w:val="auto"/>
                <w:sz w:val="22"/>
                <w:szCs w:val="22"/>
                <w:lang w:val="en-US"/>
              </w:rPr>
              <w:t>1</w:t>
            </w:r>
            <w:r w:rsidR="004F79CE" w:rsidRPr="0017662D">
              <w:rPr>
                <w:rStyle w:val="fontstyle01"/>
                <w:rFonts w:asciiTheme="minorHAnsi" w:hAnsiTheme="minorHAnsi" w:cstheme="minorHAnsi"/>
                <w:color w:val="auto"/>
                <w:sz w:val="22"/>
                <w:szCs w:val="22"/>
                <w:lang w:val="en-US"/>
              </w:rPr>
              <w:t xml:space="preserve"> aims at collecting all the</w:t>
            </w:r>
            <w:r w:rsidR="002D6611">
              <w:rPr>
                <w:rStyle w:val="fontstyle01"/>
                <w:rFonts w:asciiTheme="minorHAnsi" w:hAnsiTheme="minorHAnsi" w:cstheme="minorHAnsi"/>
                <w:color w:val="auto"/>
                <w:sz w:val="22"/>
                <w:szCs w:val="22"/>
                <w:lang w:val="en-US"/>
              </w:rPr>
              <w:t xml:space="preserve"> models (simulation, CAD) and experimental</w:t>
            </w:r>
            <w:r w:rsidR="004F79CE" w:rsidRPr="0017662D">
              <w:rPr>
                <w:rStyle w:val="fontstyle01"/>
                <w:rFonts w:asciiTheme="minorHAnsi" w:hAnsiTheme="minorHAnsi" w:cstheme="minorHAnsi"/>
                <w:color w:val="auto"/>
                <w:sz w:val="22"/>
                <w:szCs w:val="22"/>
                <w:lang w:val="en-US"/>
              </w:rPr>
              <w:t xml:space="preserve"> data </w:t>
            </w:r>
            <w:r w:rsidR="002D6611">
              <w:rPr>
                <w:rStyle w:val="fontstyle01"/>
                <w:rFonts w:asciiTheme="minorHAnsi" w:hAnsiTheme="minorHAnsi" w:cstheme="minorHAnsi"/>
                <w:color w:val="auto"/>
                <w:sz w:val="22"/>
                <w:szCs w:val="22"/>
                <w:lang w:val="en-US"/>
              </w:rPr>
              <w:t>generated</w:t>
            </w:r>
            <w:r w:rsidR="004F79CE" w:rsidRPr="0017662D">
              <w:rPr>
                <w:rStyle w:val="fontstyle01"/>
                <w:rFonts w:asciiTheme="minorHAnsi" w:hAnsiTheme="minorHAnsi" w:cstheme="minorHAnsi"/>
                <w:color w:val="auto"/>
                <w:sz w:val="22"/>
                <w:szCs w:val="22"/>
                <w:lang w:val="en-US"/>
              </w:rPr>
              <w:t xml:space="preserve"> during these activities. </w:t>
            </w:r>
          </w:p>
        </w:tc>
      </w:tr>
      <w:tr w:rsidR="00E533F2" w:rsidRPr="002C4A2E" w14:paraId="2E6BA4FE" w14:textId="77777777" w:rsidTr="73D91ECC">
        <w:trPr>
          <w:trHeight w:val="350"/>
        </w:trPr>
        <w:tc>
          <w:tcPr>
            <w:tcW w:w="2122" w:type="dxa"/>
          </w:tcPr>
          <w:p w14:paraId="0CE0FFC1" w14:textId="77777777" w:rsidR="00E533F2" w:rsidRDefault="00E533F2" w:rsidP="00E533F2">
            <w:pPr>
              <w:jc w:val="both"/>
              <w:rPr>
                <w:rStyle w:val="fontstyle01"/>
                <w:rFonts w:asciiTheme="minorHAnsi" w:hAnsiTheme="minorHAnsi" w:cstheme="minorHAnsi"/>
                <w:color w:val="auto"/>
                <w:sz w:val="22"/>
                <w:szCs w:val="22"/>
              </w:rPr>
            </w:pPr>
            <w:proofErr w:type="spellStart"/>
            <w:r>
              <w:rPr>
                <w:rStyle w:val="fontstyle01"/>
                <w:rFonts w:asciiTheme="minorHAnsi" w:hAnsiTheme="minorHAnsi" w:cstheme="minorHAnsi"/>
                <w:color w:val="auto"/>
                <w:sz w:val="22"/>
                <w:szCs w:val="22"/>
              </w:rPr>
              <w:t>References</w:t>
            </w:r>
            <w:proofErr w:type="spellEnd"/>
          </w:p>
        </w:tc>
        <w:tc>
          <w:tcPr>
            <w:tcW w:w="7506" w:type="dxa"/>
          </w:tcPr>
          <w:p w14:paraId="084AF6CB" w14:textId="2990C4FF" w:rsidR="52003BA8" w:rsidRDefault="00213A5E" w:rsidP="00213A5E">
            <w:pPr>
              <w:pStyle w:val="ListParagraph"/>
              <w:numPr>
                <w:ilvl w:val="0"/>
                <w:numId w:val="3"/>
              </w:numPr>
              <w:jc w:val="both"/>
              <w:rPr>
                <w:rFonts w:eastAsia="Times New Roman"/>
                <w:lang w:val="en-US" w:eastAsia="it-IT"/>
              </w:rPr>
            </w:pPr>
            <w:r w:rsidRPr="00213A5E">
              <w:rPr>
                <w:rFonts w:eastAsia="Times New Roman"/>
                <w:lang w:val="en-US" w:eastAsia="it-IT"/>
              </w:rPr>
              <w:t>Elephants evolved strategies reducing the biomechanical complexity of their trunk</w:t>
            </w:r>
            <w:r>
              <w:rPr>
                <w:rFonts w:eastAsia="Times New Roman"/>
                <w:lang w:val="en-US" w:eastAsia="it-IT"/>
              </w:rPr>
              <w:t xml:space="preserve"> </w:t>
            </w:r>
            <w:r w:rsidR="52003BA8" w:rsidRPr="73D91ECC">
              <w:rPr>
                <w:rFonts w:eastAsia="Times New Roman"/>
                <w:lang w:val="en-US" w:eastAsia="it-IT"/>
              </w:rPr>
              <w:t>(202</w:t>
            </w:r>
            <w:r>
              <w:rPr>
                <w:rFonts w:eastAsia="Times New Roman"/>
                <w:lang w:val="en-US" w:eastAsia="it-IT"/>
              </w:rPr>
              <w:t>1</w:t>
            </w:r>
            <w:r w:rsidR="52003BA8" w:rsidRPr="73D91ECC">
              <w:rPr>
                <w:rFonts w:eastAsia="Times New Roman"/>
                <w:lang w:val="en-US" w:eastAsia="it-IT"/>
              </w:rPr>
              <w:t xml:space="preserve">) </w:t>
            </w:r>
            <w:r>
              <w:rPr>
                <w:rFonts w:eastAsia="Times New Roman"/>
                <w:b/>
                <w:bCs/>
                <w:lang w:val="en-US" w:eastAsia="it-IT"/>
              </w:rPr>
              <w:t>Current Biology</w:t>
            </w:r>
            <w:r w:rsidR="52003BA8" w:rsidRPr="73D91ECC">
              <w:rPr>
                <w:rFonts w:eastAsia="Times New Roman"/>
                <w:lang w:val="en-US" w:eastAsia="it-IT"/>
              </w:rPr>
              <w:t xml:space="preserve">, </w:t>
            </w:r>
            <w:r w:rsidRPr="00213A5E">
              <w:rPr>
                <w:rFonts w:eastAsia="Times New Roman"/>
                <w:lang w:val="en-US" w:eastAsia="it-IT"/>
              </w:rPr>
              <w:t xml:space="preserve">Paule Dagenais, Sean </w:t>
            </w:r>
            <w:proofErr w:type="spellStart"/>
            <w:r w:rsidRPr="00213A5E">
              <w:rPr>
                <w:rFonts w:eastAsia="Times New Roman"/>
                <w:lang w:val="en-US" w:eastAsia="it-IT"/>
              </w:rPr>
              <w:t>Hensman</w:t>
            </w:r>
            <w:proofErr w:type="spellEnd"/>
            <w:r w:rsidRPr="00213A5E">
              <w:rPr>
                <w:rFonts w:eastAsia="Times New Roman"/>
                <w:lang w:val="en-US" w:eastAsia="it-IT"/>
              </w:rPr>
              <w:t xml:space="preserve">, </w:t>
            </w:r>
            <w:proofErr w:type="spellStart"/>
            <w:r w:rsidRPr="00213A5E">
              <w:rPr>
                <w:rFonts w:eastAsia="Times New Roman"/>
                <w:lang w:val="en-US" w:eastAsia="it-IT"/>
              </w:rPr>
              <w:t>Valérie</w:t>
            </w:r>
            <w:proofErr w:type="spellEnd"/>
            <w:r w:rsidRPr="00213A5E">
              <w:rPr>
                <w:rFonts w:eastAsia="Times New Roman"/>
                <w:lang w:val="en-US" w:eastAsia="it-IT"/>
              </w:rPr>
              <w:t xml:space="preserve"> </w:t>
            </w:r>
            <w:proofErr w:type="spellStart"/>
            <w:r w:rsidRPr="00213A5E">
              <w:rPr>
                <w:rFonts w:eastAsia="Times New Roman"/>
                <w:lang w:val="en-US" w:eastAsia="it-IT"/>
              </w:rPr>
              <w:t>Haechler</w:t>
            </w:r>
            <w:proofErr w:type="spellEnd"/>
            <w:r w:rsidRPr="00213A5E">
              <w:rPr>
                <w:rFonts w:eastAsia="Times New Roman"/>
                <w:lang w:val="en-US" w:eastAsia="it-IT"/>
              </w:rPr>
              <w:t xml:space="preserve">, Michel C. </w:t>
            </w:r>
            <w:proofErr w:type="spellStart"/>
            <w:r w:rsidRPr="00213A5E">
              <w:rPr>
                <w:rFonts w:eastAsia="Times New Roman"/>
                <w:lang w:val="en-US" w:eastAsia="it-IT"/>
              </w:rPr>
              <w:t>Milinkovitch</w:t>
            </w:r>
            <w:proofErr w:type="spellEnd"/>
            <w:r w:rsidRPr="00213A5E">
              <w:rPr>
                <w:rFonts w:eastAsia="Times New Roman"/>
                <w:lang w:val="en-US" w:eastAsia="it-IT"/>
              </w:rPr>
              <w:t xml:space="preserve"> </w:t>
            </w:r>
            <w:r w:rsidR="52003BA8" w:rsidRPr="73D91ECC">
              <w:rPr>
                <w:rFonts w:eastAsia="Times New Roman"/>
                <w:lang w:val="en-US" w:eastAsia="it-IT"/>
              </w:rPr>
              <w:t>(</w:t>
            </w:r>
            <w:r w:rsidR="002C4A2E">
              <w:fldChar w:fldCharType="begin"/>
            </w:r>
            <w:r w:rsidR="002C4A2E" w:rsidRPr="002C4A2E">
              <w:rPr>
                <w:lang w:val="en-US"/>
              </w:rPr>
              <w:instrText xml:space="preserve"> HYPERLINK "https://zenodo.org/records/11066884" </w:instrText>
            </w:r>
            <w:r w:rsidR="002C4A2E">
              <w:fldChar w:fldCharType="separate"/>
            </w:r>
            <w:r w:rsidRPr="00213A5E">
              <w:rPr>
                <w:rStyle w:val="Hyperlink"/>
                <w:lang w:val="en-US"/>
              </w:rPr>
              <w:t>https://zenodo.org/records/11066884</w:t>
            </w:r>
            <w:r w:rsidR="002C4A2E">
              <w:rPr>
                <w:rStyle w:val="Hyperlink"/>
                <w:lang w:val="en-US"/>
              </w:rPr>
              <w:fldChar w:fldCharType="end"/>
            </w:r>
            <w:r w:rsidR="52003BA8" w:rsidRPr="73D91ECC">
              <w:rPr>
                <w:rFonts w:eastAsia="Times New Roman"/>
                <w:lang w:val="en-US" w:eastAsia="it-IT"/>
              </w:rPr>
              <w:t>)</w:t>
            </w:r>
            <w:r>
              <w:rPr>
                <w:rFonts w:eastAsia="Times New Roman"/>
                <w:lang w:val="en-US" w:eastAsia="it-IT"/>
              </w:rPr>
              <w:t xml:space="preserve"> </w:t>
            </w:r>
          </w:p>
          <w:p w14:paraId="0FEDBCAB" w14:textId="05A0CA38" w:rsidR="00C62364" w:rsidRPr="006E30F9" w:rsidRDefault="00C62364" w:rsidP="002D6611">
            <w:pPr>
              <w:pStyle w:val="ListParagraph"/>
              <w:jc w:val="both"/>
              <w:rPr>
                <w:rFonts w:eastAsia="Times New Roman" w:cstheme="minorHAnsi"/>
                <w:lang w:val="en-US" w:eastAsia="it-IT"/>
              </w:rPr>
            </w:pPr>
          </w:p>
        </w:tc>
      </w:tr>
      <w:tr w:rsidR="00D00304" w:rsidRPr="002C4A2E" w14:paraId="27599D8B" w14:textId="77777777" w:rsidTr="73D91ECC">
        <w:trPr>
          <w:trHeight w:val="8788"/>
        </w:trPr>
        <w:tc>
          <w:tcPr>
            <w:tcW w:w="2122" w:type="dxa"/>
          </w:tcPr>
          <w:p w14:paraId="72A578F1" w14:textId="77777777" w:rsidR="002A5A17" w:rsidRDefault="002A5A17" w:rsidP="002A5A17">
            <w:pPr>
              <w:jc w:val="both"/>
              <w:rPr>
                <w:rFonts w:ascii="Open Sans" w:hAnsi="Open Sans" w:cs="Open Sans"/>
                <w:b/>
                <w:color w:val="1C1D1E"/>
                <w:sz w:val="18"/>
                <w:szCs w:val="18"/>
                <w:shd w:val="clear" w:color="auto" w:fill="FFFFFF"/>
              </w:rPr>
            </w:pPr>
            <w:r>
              <w:rPr>
                <w:rFonts w:ascii="Open Sans" w:hAnsi="Open Sans" w:cs="Open Sans"/>
                <w:b/>
                <w:color w:val="1C1D1E"/>
                <w:sz w:val="18"/>
                <w:szCs w:val="18"/>
                <w:shd w:val="clear" w:color="auto" w:fill="FFFFFF"/>
              </w:rPr>
              <w:lastRenderedPageBreak/>
              <w:t>DS</w:t>
            </w:r>
            <w:r w:rsidR="00DC6ECC">
              <w:rPr>
                <w:rFonts w:ascii="Open Sans" w:hAnsi="Open Sans" w:cs="Open Sans"/>
                <w:b/>
                <w:color w:val="1C1D1E"/>
                <w:sz w:val="18"/>
                <w:szCs w:val="18"/>
                <w:shd w:val="clear" w:color="auto" w:fill="FFFFFF"/>
              </w:rPr>
              <w:t>1</w:t>
            </w:r>
            <w:r>
              <w:rPr>
                <w:rFonts w:ascii="Open Sans" w:hAnsi="Open Sans" w:cs="Open Sans"/>
                <w:b/>
                <w:color w:val="1C1D1E"/>
                <w:sz w:val="18"/>
                <w:szCs w:val="18"/>
                <w:shd w:val="clear" w:color="auto" w:fill="FFFFFF"/>
              </w:rPr>
              <w:t xml:space="preserve">’s folders and </w:t>
            </w:r>
            <w:proofErr w:type="spellStart"/>
            <w:r>
              <w:rPr>
                <w:rFonts w:ascii="Open Sans" w:hAnsi="Open Sans" w:cs="Open Sans"/>
                <w:b/>
                <w:color w:val="1C1D1E"/>
                <w:sz w:val="18"/>
                <w:szCs w:val="18"/>
                <w:shd w:val="clear" w:color="auto" w:fill="FFFFFF"/>
              </w:rPr>
              <w:t>contents</w:t>
            </w:r>
            <w:proofErr w:type="spellEnd"/>
          </w:p>
          <w:p w14:paraId="511D9921" w14:textId="77777777" w:rsidR="00D00304" w:rsidRDefault="00D00304" w:rsidP="00E533F2">
            <w:pPr>
              <w:jc w:val="both"/>
              <w:rPr>
                <w:rStyle w:val="fontstyle01"/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7506" w:type="dxa"/>
          </w:tcPr>
          <w:p w14:paraId="135ECB29" w14:textId="77777777" w:rsidR="007F2332" w:rsidRPr="0017662D" w:rsidRDefault="007F2332" w:rsidP="007F2332">
            <w:pPr>
              <w:pStyle w:val="ListParagraph"/>
              <w:ind w:left="1308"/>
              <w:jc w:val="both"/>
              <w:rPr>
                <w:rFonts w:ascii="Open Sans" w:hAnsi="Open Sans" w:cs="Open Sans"/>
                <w:color w:val="1C1D1E"/>
                <w:sz w:val="18"/>
                <w:szCs w:val="18"/>
                <w:shd w:val="clear" w:color="auto" w:fill="FFFFFF"/>
                <w:lang w:val="en-US"/>
              </w:rPr>
            </w:pPr>
          </w:p>
          <w:p w14:paraId="1DA14983" w14:textId="2721785F" w:rsidR="00023084" w:rsidRPr="007F2332" w:rsidRDefault="008E402A" w:rsidP="00023084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Open Sans" w:hAnsi="Open Sans" w:cs="Open Sans"/>
                <w:b/>
                <w:color w:val="1C1D1E"/>
                <w:sz w:val="18"/>
                <w:szCs w:val="18"/>
                <w:shd w:val="clear" w:color="auto" w:fill="FFFFFF"/>
              </w:rPr>
            </w:pPr>
            <w:r>
              <w:rPr>
                <w:rFonts w:ascii="Open Sans" w:hAnsi="Open Sans" w:cs="Open Sans"/>
                <w:b/>
                <w:i/>
                <w:color w:val="1C1D1E"/>
                <w:sz w:val="18"/>
                <w:szCs w:val="18"/>
                <w:shd w:val="clear" w:color="auto" w:fill="FFFFFF"/>
              </w:rPr>
              <w:t>PROBOSCISDS</w:t>
            </w:r>
            <w:r w:rsidR="002D6611">
              <w:rPr>
                <w:rFonts w:ascii="Open Sans" w:hAnsi="Open Sans" w:cs="Open Sans"/>
                <w:b/>
                <w:i/>
                <w:color w:val="1C1D1E"/>
                <w:sz w:val="18"/>
                <w:szCs w:val="18"/>
                <w:shd w:val="clear" w:color="auto" w:fill="FFFFFF"/>
              </w:rPr>
              <w:t>1_sub1</w:t>
            </w:r>
            <w:r w:rsidR="008669DD">
              <w:rPr>
                <w:rFonts w:ascii="Open Sans" w:hAnsi="Open Sans" w:cs="Open Sans"/>
                <w:b/>
                <w:i/>
                <w:color w:val="1C1D1E"/>
                <w:sz w:val="18"/>
                <w:szCs w:val="18"/>
                <w:shd w:val="clear" w:color="auto" w:fill="FFFFFF"/>
              </w:rPr>
              <w:t xml:space="preserve"> </w:t>
            </w:r>
          </w:p>
          <w:p w14:paraId="04EEE677" w14:textId="4CAA8C99" w:rsidR="002B10C0" w:rsidRPr="002B10C0" w:rsidRDefault="002B10C0" w:rsidP="002B10C0">
            <w:pPr>
              <w:jc w:val="both"/>
              <w:rPr>
                <w:rFonts w:eastAsia="Times New Roman" w:cstheme="minorHAnsi"/>
                <w:i/>
                <w:lang w:val="en-US" w:eastAsia="it-IT"/>
              </w:rPr>
            </w:pPr>
            <w:r w:rsidRPr="002B10C0">
              <w:rPr>
                <w:rFonts w:eastAsia="Times New Roman" w:cstheme="minorHAnsi"/>
                <w:i/>
                <w:lang w:val="en-US" w:eastAsia="it-IT"/>
              </w:rPr>
              <w:t>[To provide a high resolution 3D morphological and anatomical reconstruction of the trunk of the African elephant (</w:t>
            </w:r>
            <w:proofErr w:type="spellStart"/>
            <w:r w:rsidRPr="002B10C0">
              <w:rPr>
                <w:rFonts w:eastAsia="Times New Roman" w:cstheme="minorHAnsi"/>
                <w:i/>
                <w:lang w:val="en-US" w:eastAsia="it-IT"/>
              </w:rPr>
              <w:t>Loxodonta</w:t>
            </w:r>
            <w:proofErr w:type="spellEnd"/>
            <w:r w:rsidRPr="002B10C0">
              <w:rPr>
                <w:rFonts w:eastAsia="Times New Roman" w:cstheme="minorHAnsi"/>
                <w:i/>
                <w:lang w:val="en-US" w:eastAsia="it-IT"/>
              </w:rPr>
              <w:t xml:space="preserve"> </w:t>
            </w:r>
            <w:proofErr w:type="spellStart"/>
            <w:r w:rsidRPr="002B10C0">
              <w:rPr>
                <w:rFonts w:eastAsia="Times New Roman" w:cstheme="minorHAnsi"/>
                <w:i/>
                <w:lang w:val="en-US" w:eastAsia="it-IT"/>
              </w:rPr>
              <w:t>africana</w:t>
            </w:r>
            <w:proofErr w:type="spellEnd"/>
            <w:r w:rsidRPr="002B10C0">
              <w:rPr>
                <w:rFonts w:eastAsia="Times New Roman" w:cstheme="minorHAnsi"/>
                <w:i/>
                <w:lang w:val="en-US" w:eastAsia="it-IT"/>
              </w:rPr>
              <w:t>), including details on skin, muscles, nerves and connective tissues, UNIG</w:t>
            </w:r>
            <w:r>
              <w:rPr>
                <w:rFonts w:eastAsia="Times New Roman" w:cstheme="minorHAnsi"/>
                <w:i/>
                <w:lang w:val="en-US" w:eastAsia="it-IT"/>
              </w:rPr>
              <w:t>E, IIT, SSSA)  and their datase</w:t>
            </w:r>
            <w:r w:rsidRPr="002B10C0">
              <w:rPr>
                <w:rFonts w:eastAsia="Times New Roman" w:cstheme="minorHAnsi"/>
                <w:i/>
                <w:lang w:val="en-US" w:eastAsia="it-IT"/>
              </w:rPr>
              <w:t>ts]</w:t>
            </w:r>
          </w:p>
          <w:p w14:paraId="65807B77" w14:textId="77777777" w:rsidR="007F2332" w:rsidRPr="002B10C0" w:rsidRDefault="007F2332" w:rsidP="007F2332">
            <w:pPr>
              <w:jc w:val="both"/>
              <w:rPr>
                <w:rFonts w:ascii="Open Sans" w:hAnsi="Open Sans" w:cs="Open Sans"/>
                <w:b/>
                <w:color w:val="1C1D1E"/>
                <w:sz w:val="18"/>
                <w:szCs w:val="18"/>
                <w:shd w:val="clear" w:color="auto" w:fill="FFFFFF"/>
                <w:lang w:val="en-US"/>
              </w:rPr>
            </w:pPr>
          </w:p>
          <w:p w14:paraId="0937515D" w14:textId="56B54602" w:rsidR="005D5463" w:rsidRPr="002B10C0" w:rsidRDefault="001577EF" w:rsidP="002B10C0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Open Sans" w:hAnsi="Open Sans" w:cs="Open Sans"/>
                <w:sz w:val="18"/>
                <w:szCs w:val="18"/>
                <w:shd w:val="clear" w:color="auto" w:fill="FFFFFF"/>
                <w:lang w:val="en-US"/>
              </w:rPr>
            </w:pPr>
            <w:r w:rsidRPr="002B10C0">
              <w:rPr>
                <w:rFonts w:ascii="Open Sans" w:hAnsi="Open Sans" w:cs="Open Sans"/>
                <w:sz w:val="18"/>
                <w:szCs w:val="18"/>
                <w:shd w:val="clear" w:color="auto" w:fill="FFFFFF"/>
                <w:lang w:val="en-US"/>
              </w:rPr>
              <w:t>[</w:t>
            </w:r>
            <w:r w:rsidR="002B10C0" w:rsidRPr="002B10C0">
              <w:rPr>
                <w:rFonts w:ascii="Open Sans" w:hAnsi="Open Sans" w:cs="Open Sans"/>
                <w:sz w:val="18"/>
                <w:szCs w:val="18"/>
                <w:shd w:val="clear" w:color="auto" w:fill="FFFFFF"/>
                <w:lang w:val="en-US"/>
              </w:rPr>
              <w:t>high resolution 3D morphological and anatomical reconstruction of the trunk of the African elephant (</w:t>
            </w:r>
            <w:proofErr w:type="spellStart"/>
            <w:r w:rsidR="002B10C0" w:rsidRPr="002B10C0">
              <w:rPr>
                <w:rFonts w:ascii="Open Sans" w:hAnsi="Open Sans" w:cs="Open Sans"/>
                <w:sz w:val="18"/>
                <w:szCs w:val="18"/>
                <w:shd w:val="clear" w:color="auto" w:fill="FFFFFF"/>
                <w:lang w:val="en-US"/>
              </w:rPr>
              <w:t>Loxodonta</w:t>
            </w:r>
            <w:proofErr w:type="spellEnd"/>
            <w:r w:rsidR="002B10C0" w:rsidRPr="002B10C0">
              <w:rPr>
                <w:rFonts w:ascii="Open Sans" w:hAnsi="Open Sans" w:cs="Open Sans"/>
                <w:sz w:val="18"/>
                <w:szCs w:val="18"/>
                <w:shd w:val="clear" w:color="auto" w:fill="FFFFFF"/>
                <w:lang w:val="en-US"/>
              </w:rPr>
              <w:t xml:space="preserve"> </w:t>
            </w:r>
            <w:proofErr w:type="spellStart"/>
            <w:r w:rsidR="002B10C0" w:rsidRPr="002B10C0">
              <w:rPr>
                <w:rFonts w:ascii="Open Sans" w:hAnsi="Open Sans" w:cs="Open Sans"/>
                <w:sz w:val="18"/>
                <w:szCs w:val="18"/>
                <w:shd w:val="clear" w:color="auto" w:fill="FFFFFF"/>
                <w:lang w:val="en-US"/>
              </w:rPr>
              <w:t>africana</w:t>
            </w:r>
            <w:proofErr w:type="spellEnd"/>
            <w:r w:rsidR="002B10C0" w:rsidRPr="002B10C0">
              <w:rPr>
                <w:rFonts w:ascii="Open Sans" w:hAnsi="Open Sans" w:cs="Open Sans"/>
                <w:sz w:val="18"/>
                <w:szCs w:val="18"/>
                <w:shd w:val="clear" w:color="auto" w:fill="FFFFFF"/>
                <w:lang w:val="en-US"/>
              </w:rPr>
              <w:t>)</w:t>
            </w:r>
            <w:r w:rsidRPr="002B10C0">
              <w:rPr>
                <w:rFonts w:ascii="Open Sans" w:hAnsi="Open Sans" w:cs="Open Sans"/>
                <w:sz w:val="18"/>
                <w:szCs w:val="18"/>
                <w:shd w:val="clear" w:color="auto" w:fill="FFFFFF"/>
                <w:lang w:val="en-US"/>
              </w:rPr>
              <w:t xml:space="preserve">] </w:t>
            </w:r>
            <w:r w:rsidR="002B10C0">
              <w:rPr>
                <w:rFonts w:ascii="Open Sans" w:hAnsi="Open Sans" w:cs="Open Sans"/>
                <w:sz w:val="18"/>
                <w:szCs w:val="18"/>
                <w:shd w:val="clear" w:color="auto" w:fill="FFFFFF"/>
                <w:lang w:val="en-US"/>
              </w:rPr>
              <w:t>–</w:t>
            </w:r>
            <w:r w:rsidRPr="002B10C0">
              <w:rPr>
                <w:rFonts w:ascii="Open Sans" w:hAnsi="Open Sans" w:cs="Open Sans"/>
                <w:sz w:val="18"/>
                <w:szCs w:val="18"/>
                <w:shd w:val="clear" w:color="auto" w:fill="FFFFFF"/>
                <w:lang w:val="en-US"/>
              </w:rPr>
              <w:t xml:space="preserve"> </w:t>
            </w:r>
            <w:r w:rsidR="002B10C0">
              <w:rPr>
                <w:rFonts w:ascii="Open Sans" w:hAnsi="Open Sans" w:cs="Open Sans"/>
                <w:sz w:val="18"/>
                <w:szCs w:val="18"/>
                <w:shd w:val="clear" w:color="auto" w:fill="FFFFFF"/>
                <w:lang w:val="en-US"/>
              </w:rPr>
              <w:t xml:space="preserve">dedicated webpage: </w:t>
            </w:r>
            <w:r w:rsidR="002C4A2E">
              <w:fldChar w:fldCharType="begin"/>
            </w:r>
            <w:r w:rsidR="002C4A2E" w:rsidRPr="002C4A2E">
              <w:rPr>
                <w:lang w:val="en-US"/>
              </w:rPr>
              <w:instrText xml:space="preserve"> HYPERLINK "https://www.lanevol.org/projects/proboscis" </w:instrText>
            </w:r>
            <w:r w:rsidR="002C4A2E">
              <w:fldChar w:fldCharType="separate"/>
            </w:r>
            <w:r w:rsidR="002B10C0" w:rsidRPr="0052207A">
              <w:rPr>
                <w:rStyle w:val="Hyperlink"/>
                <w:rFonts w:ascii="Open Sans" w:hAnsi="Open Sans" w:cs="Open Sans"/>
                <w:sz w:val="18"/>
                <w:szCs w:val="18"/>
                <w:shd w:val="clear" w:color="auto" w:fill="FFFFFF"/>
                <w:lang w:val="en-US"/>
              </w:rPr>
              <w:t>https://www.lanevol.org/projects/proboscis</w:t>
            </w:r>
            <w:r w:rsidR="002C4A2E">
              <w:rPr>
                <w:rStyle w:val="Hyperlink"/>
                <w:rFonts w:ascii="Open Sans" w:hAnsi="Open Sans" w:cs="Open Sans"/>
                <w:sz w:val="18"/>
                <w:szCs w:val="18"/>
                <w:shd w:val="clear" w:color="auto" w:fill="FFFFFF"/>
                <w:lang w:val="en-US"/>
              </w:rPr>
              <w:fldChar w:fldCharType="end"/>
            </w:r>
            <w:r w:rsidR="002B10C0">
              <w:rPr>
                <w:rFonts w:ascii="Open Sans" w:hAnsi="Open Sans" w:cs="Open Sans"/>
                <w:sz w:val="18"/>
                <w:szCs w:val="18"/>
                <w:shd w:val="clear" w:color="auto" w:fill="FFFFFF"/>
                <w:lang w:val="en-US"/>
              </w:rPr>
              <w:t xml:space="preserve"> </w:t>
            </w:r>
          </w:p>
          <w:p w14:paraId="32D2EDEA" w14:textId="77777777" w:rsidR="007F2332" w:rsidRPr="007F2332" w:rsidRDefault="007F2332" w:rsidP="007F2332">
            <w:pPr>
              <w:pStyle w:val="ListParagraph"/>
              <w:ind w:left="1304"/>
              <w:jc w:val="both"/>
              <w:rPr>
                <w:rFonts w:ascii="Open Sans" w:hAnsi="Open Sans" w:cs="Open Sans"/>
                <w:color w:val="AEAAAA" w:themeColor="background2" w:themeShade="BF"/>
                <w:sz w:val="18"/>
                <w:szCs w:val="18"/>
                <w:shd w:val="clear" w:color="auto" w:fill="FFFFFF"/>
                <w:lang w:val="en-US"/>
              </w:rPr>
            </w:pPr>
          </w:p>
          <w:p w14:paraId="67EBA100" w14:textId="6C826D7E" w:rsidR="008669DD" w:rsidRPr="007F2332" w:rsidRDefault="008E402A" w:rsidP="008669DD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Open Sans" w:hAnsi="Open Sans" w:cs="Open Sans"/>
                <w:b/>
                <w:color w:val="1C1D1E"/>
                <w:sz w:val="18"/>
                <w:szCs w:val="18"/>
                <w:shd w:val="clear" w:color="auto" w:fill="FFFFFF"/>
              </w:rPr>
            </w:pPr>
            <w:r>
              <w:rPr>
                <w:rFonts w:ascii="Open Sans" w:hAnsi="Open Sans" w:cs="Open Sans"/>
                <w:b/>
                <w:i/>
                <w:color w:val="1C1D1E"/>
                <w:sz w:val="18"/>
                <w:szCs w:val="18"/>
                <w:shd w:val="clear" w:color="auto" w:fill="FFFFFF"/>
              </w:rPr>
              <w:t>PROBOSCISDS</w:t>
            </w:r>
            <w:r w:rsidR="008669DD">
              <w:rPr>
                <w:rFonts w:ascii="Open Sans" w:hAnsi="Open Sans" w:cs="Open Sans"/>
                <w:b/>
                <w:i/>
                <w:color w:val="1C1D1E"/>
                <w:sz w:val="18"/>
                <w:szCs w:val="18"/>
                <w:shd w:val="clear" w:color="auto" w:fill="FFFFFF"/>
              </w:rPr>
              <w:t xml:space="preserve">1_sub2 </w:t>
            </w:r>
          </w:p>
          <w:p w14:paraId="558C5DA8" w14:textId="0B464DC8" w:rsidR="008669DD" w:rsidRPr="002B10C0" w:rsidRDefault="005B2D2A" w:rsidP="008669DD">
            <w:pPr>
              <w:jc w:val="both"/>
              <w:rPr>
                <w:rFonts w:eastAsia="Times New Roman" w:cstheme="minorHAnsi"/>
                <w:i/>
                <w:lang w:val="en-US" w:eastAsia="it-IT"/>
              </w:rPr>
            </w:pPr>
            <w:r w:rsidRPr="002B10C0">
              <w:rPr>
                <w:rFonts w:eastAsia="Times New Roman" w:cstheme="minorHAnsi"/>
                <w:i/>
                <w:lang w:val="en-US" w:eastAsia="it-IT"/>
              </w:rPr>
              <w:t xml:space="preserve"> </w:t>
            </w:r>
            <w:r w:rsidR="002B10C0" w:rsidRPr="002B10C0">
              <w:rPr>
                <w:rFonts w:eastAsia="Times New Roman" w:cstheme="minorHAnsi"/>
                <w:i/>
                <w:lang w:val="en-US" w:eastAsia="it-IT"/>
              </w:rPr>
              <w:t>[</w:t>
            </w:r>
            <w:r w:rsidR="008E402A" w:rsidRPr="002B10C0">
              <w:rPr>
                <w:rFonts w:eastAsia="Times New Roman" w:cstheme="minorHAnsi"/>
                <w:i/>
                <w:lang w:val="en-US" w:eastAsia="it-IT"/>
              </w:rPr>
              <w:t xml:space="preserve">To provide a virtual model of the </w:t>
            </w:r>
            <w:proofErr w:type="spellStart"/>
            <w:r w:rsidR="008E402A" w:rsidRPr="002B10C0">
              <w:rPr>
                <w:rFonts w:eastAsia="Times New Roman" w:cstheme="minorHAnsi"/>
                <w:i/>
                <w:lang w:val="en-US" w:eastAsia="it-IT"/>
              </w:rPr>
              <w:t>behaviour</w:t>
            </w:r>
            <w:proofErr w:type="spellEnd"/>
            <w:r w:rsidR="008E402A" w:rsidRPr="002B10C0">
              <w:rPr>
                <w:rFonts w:eastAsia="Times New Roman" w:cstheme="minorHAnsi"/>
                <w:i/>
                <w:lang w:val="en-US" w:eastAsia="it-IT"/>
              </w:rPr>
              <w:t xml:space="preserve"> of African elephant trunk</w:t>
            </w:r>
            <w:r w:rsidR="008669DD" w:rsidRPr="002B10C0">
              <w:rPr>
                <w:rFonts w:eastAsia="Times New Roman" w:cstheme="minorHAnsi"/>
                <w:i/>
                <w:lang w:val="en-US" w:eastAsia="it-IT"/>
              </w:rPr>
              <w:t>,</w:t>
            </w:r>
            <w:r w:rsidR="008669DD" w:rsidRPr="002B10C0">
              <w:rPr>
                <w:rFonts w:eastAsia="Times New Roman" w:cstheme="minorHAnsi"/>
                <w:i/>
                <w:u w:val="single"/>
                <w:lang w:val="en-US" w:eastAsia="it-IT"/>
              </w:rPr>
              <w:t xml:space="preserve"> </w:t>
            </w:r>
            <w:r w:rsidR="008E402A" w:rsidRPr="002B10C0">
              <w:rPr>
                <w:rFonts w:eastAsia="Times New Roman" w:cstheme="minorHAnsi"/>
                <w:i/>
                <w:u w:val="single"/>
                <w:lang w:val="en-US" w:eastAsia="it-IT"/>
              </w:rPr>
              <w:t>UNIGE, IIT, SSSA</w:t>
            </w:r>
            <w:r w:rsidR="008669DD" w:rsidRPr="002B10C0">
              <w:rPr>
                <w:rFonts w:eastAsia="Times New Roman" w:cstheme="minorHAnsi"/>
                <w:i/>
                <w:lang w:val="en-US" w:eastAsia="it-IT"/>
              </w:rPr>
              <w:t>)</w:t>
            </w:r>
            <w:r w:rsidR="002B10C0" w:rsidRPr="002B10C0">
              <w:rPr>
                <w:rFonts w:eastAsia="Times New Roman" w:cstheme="minorHAnsi"/>
                <w:i/>
                <w:lang w:val="en-US" w:eastAsia="it-IT"/>
              </w:rPr>
              <w:t xml:space="preserve"> and their datasets]</w:t>
            </w:r>
          </w:p>
          <w:p w14:paraId="4D921ABB" w14:textId="77777777" w:rsidR="008669DD" w:rsidRPr="002B10C0" w:rsidRDefault="008669DD" w:rsidP="008669DD">
            <w:pPr>
              <w:jc w:val="both"/>
              <w:rPr>
                <w:rFonts w:ascii="Open Sans" w:hAnsi="Open Sans" w:cs="Open Sans"/>
                <w:b/>
                <w:color w:val="1C1D1E"/>
                <w:sz w:val="18"/>
                <w:szCs w:val="18"/>
                <w:shd w:val="clear" w:color="auto" w:fill="FFFFFF"/>
                <w:lang w:val="en-US"/>
              </w:rPr>
            </w:pPr>
          </w:p>
          <w:p w14:paraId="386443CE" w14:textId="79BF9E63" w:rsidR="008669DD" w:rsidRDefault="008669DD" w:rsidP="00213A5E">
            <w:pPr>
              <w:pStyle w:val="ListParagraph"/>
              <w:numPr>
                <w:ilvl w:val="1"/>
                <w:numId w:val="5"/>
              </w:numPr>
              <w:jc w:val="both"/>
              <w:rPr>
                <w:rFonts w:ascii="Open Sans" w:hAnsi="Open Sans" w:cs="Open Sans"/>
                <w:sz w:val="18"/>
                <w:szCs w:val="18"/>
                <w:shd w:val="clear" w:color="auto" w:fill="FFFFFF"/>
                <w:lang w:val="en-US"/>
              </w:rPr>
            </w:pPr>
            <w:r w:rsidRPr="00213A5E">
              <w:rPr>
                <w:rFonts w:ascii="Open Sans" w:hAnsi="Open Sans" w:cs="Open Sans"/>
                <w:sz w:val="18"/>
                <w:szCs w:val="18"/>
                <w:shd w:val="clear" w:color="auto" w:fill="FFFFFF"/>
                <w:lang w:val="en-US"/>
              </w:rPr>
              <w:t>Link to the paper [</w:t>
            </w:r>
            <w:r w:rsidR="00213A5E" w:rsidRPr="00213A5E">
              <w:rPr>
                <w:rFonts w:ascii="Open Sans" w:hAnsi="Open Sans" w:cs="Open Sans"/>
                <w:sz w:val="18"/>
                <w:szCs w:val="18"/>
                <w:shd w:val="clear" w:color="auto" w:fill="FFFFFF"/>
                <w:lang w:val="en-US"/>
              </w:rPr>
              <w:t>1</w:t>
            </w:r>
            <w:r w:rsidRPr="00213A5E">
              <w:rPr>
                <w:rFonts w:ascii="Open Sans" w:hAnsi="Open Sans" w:cs="Open Sans"/>
                <w:sz w:val="18"/>
                <w:szCs w:val="18"/>
                <w:shd w:val="clear" w:color="auto" w:fill="FFFFFF"/>
                <w:lang w:val="en-US"/>
              </w:rPr>
              <w:t xml:space="preserve">], uploaded at </w:t>
            </w:r>
            <w:hyperlink r:id="rId11" w:history="1">
              <w:r w:rsidR="00213A5E" w:rsidRPr="00424078">
                <w:rPr>
                  <w:rStyle w:val="Hyperlink"/>
                  <w:rFonts w:ascii="Open Sans" w:hAnsi="Open Sans" w:cs="Open Sans"/>
                  <w:sz w:val="18"/>
                  <w:szCs w:val="18"/>
                  <w:shd w:val="clear" w:color="auto" w:fill="FFFFFF"/>
                  <w:lang w:val="en-US"/>
                </w:rPr>
                <w:t>https://zenodo.org/records/11066884</w:t>
              </w:r>
            </w:hyperlink>
            <w:r w:rsidR="00213A5E">
              <w:rPr>
                <w:rFonts w:ascii="Open Sans" w:hAnsi="Open Sans" w:cs="Open Sans"/>
                <w:sz w:val="18"/>
                <w:szCs w:val="18"/>
                <w:shd w:val="clear" w:color="auto" w:fill="FFFFFF"/>
                <w:lang w:val="en-US"/>
              </w:rPr>
              <w:t xml:space="preserve"> </w:t>
            </w:r>
            <w:r w:rsidRPr="00213A5E">
              <w:rPr>
                <w:rFonts w:ascii="Open Sans" w:hAnsi="Open Sans" w:cs="Open Sans"/>
                <w:sz w:val="18"/>
                <w:szCs w:val="18"/>
                <w:shd w:val="clear" w:color="auto" w:fill="FFFFFF"/>
                <w:lang w:val="en-US"/>
              </w:rPr>
              <w:t xml:space="preserve"> DOI: </w:t>
            </w:r>
            <w:hyperlink r:id="rId12" w:history="1">
              <w:r w:rsidR="00213A5E" w:rsidRPr="00424078">
                <w:rPr>
                  <w:rStyle w:val="Hyperlink"/>
                  <w:rFonts w:ascii="Open Sans" w:hAnsi="Open Sans" w:cs="Open Sans"/>
                  <w:sz w:val="18"/>
                  <w:szCs w:val="18"/>
                  <w:shd w:val="clear" w:color="auto" w:fill="FFFFFF"/>
                  <w:lang w:val="en-US"/>
                </w:rPr>
                <w:t>https://doi.org/10.1016/j.cub.2021.08.029</w:t>
              </w:r>
            </w:hyperlink>
            <w:r w:rsidR="00213A5E">
              <w:rPr>
                <w:rFonts w:ascii="Open Sans" w:hAnsi="Open Sans" w:cs="Open Sans"/>
                <w:sz w:val="18"/>
                <w:szCs w:val="18"/>
                <w:shd w:val="clear" w:color="auto" w:fill="FFFFFF"/>
                <w:lang w:val="en-US"/>
              </w:rPr>
              <w:t xml:space="preserve"> </w:t>
            </w:r>
          </w:p>
          <w:p w14:paraId="18755B9A" w14:textId="77777777" w:rsidR="003F2639" w:rsidRDefault="003F2639" w:rsidP="003F2639">
            <w:pPr>
              <w:pStyle w:val="ListParagraph"/>
              <w:ind w:left="1304"/>
              <w:jc w:val="both"/>
              <w:rPr>
                <w:rFonts w:ascii="Open Sans" w:hAnsi="Open Sans" w:cs="Open Sans"/>
                <w:color w:val="AEAAAA" w:themeColor="background2" w:themeShade="BF"/>
                <w:sz w:val="18"/>
                <w:szCs w:val="18"/>
                <w:shd w:val="clear" w:color="auto" w:fill="FFFFFF"/>
                <w:lang w:val="en-US"/>
              </w:rPr>
            </w:pPr>
          </w:p>
          <w:p w14:paraId="369FB117" w14:textId="453B3A12" w:rsidR="00A16EDE" w:rsidRPr="00356A89" w:rsidRDefault="00A16EDE" w:rsidP="008E402A">
            <w:pPr>
              <w:pStyle w:val="ListParagraph"/>
              <w:ind w:left="1304"/>
              <w:jc w:val="both"/>
              <w:rPr>
                <w:rFonts w:ascii="Open Sans" w:hAnsi="Open Sans" w:cs="Open Sans"/>
                <w:color w:val="1C1D1E"/>
                <w:sz w:val="18"/>
                <w:szCs w:val="18"/>
                <w:shd w:val="clear" w:color="auto" w:fill="FFFFFF"/>
                <w:lang w:val="en-US"/>
              </w:rPr>
            </w:pPr>
          </w:p>
        </w:tc>
      </w:tr>
    </w:tbl>
    <w:p w14:paraId="33FD9D56" w14:textId="77777777" w:rsidR="00E533F2" w:rsidRPr="00074D83" w:rsidRDefault="00E533F2" w:rsidP="00D00304">
      <w:pPr>
        <w:spacing w:after="0" w:line="240" w:lineRule="auto"/>
        <w:jc w:val="both"/>
        <w:rPr>
          <w:rFonts w:eastAsia="Times New Roman" w:cstheme="minorHAnsi"/>
          <w:lang w:val="en-US" w:eastAsia="it-IT"/>
        </w:rPr>
      </w:pPr>
      <w:r w:rsidRPr="00074D83">
        <w:rPr>
          <w:rFonts w:cstheme="minorHAnsi"/>
          <w:lang w:val="en-US"/>
        </w:rPr>
        <w:t xml:space="preserve"> </w:t>
      </w:r>
    </w:p>
    <w:p w14:paraId="2389BCCB" w14:textId="77777777" w:rsidR="00E533F2" w:rsidRPr="00074D83" w:rsidRDefault="00E533F2" w:rsidP="00E533F2">
      <w:pPr>
        <w:shd w:val="clear" w:color="auto" w:fill="FFFFFF"/>
        <w:spacing w:before="450" w:after="450" w:line="240" w:lineRule="auto"/>
        <w:jc w:val="both"/>
        <w:rPr>
          <w:rFonts w:eastAsia="Times New Roman" w:cstheme="minorHAnsi"/>
          <w:lang w:val="en-US" w:eastAsia="it-IT"/>
        </w:rPr>
      </w:pPr>
    </w:p>
    <w:p w14:paraId="761C7556" w14:textId="77777777" w:rsidR="003E7A54" w:rsidRPr="00074D83" w:rsidRDefault="003E7A54" w:rsidP="00E533F2">
      <w:pPr>
        <w:jc w:val="both"/>
        <w:rPr>
          <w:rFonts w:cstheme="minorHAnsi"/>
          <w:lang w:val="en-US"/>
        </w:rPr>
      </w:pPr>
    </w:p>
    <w:sectPr w:rsidR="003E7A54" w:rsidRPr="00074D83">
      <w:headerReference w:type="defaul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F49764" w14:textId="77777777" w:rsidR="00B44F54" w:rsidRDefault="00B44F54" w:rsidP="003527B6">
      <w:pPr>
        <w:spacing w:after="0" w:line="240" w:lineRule="auto"/>
      </w:pPr>
      <w:r>
        <w:separator/>
      </w:r>
    </w:p>
  </w:endnote>
  <w:endnote w:type="continuationSeparator" w:id="0">
    <w:p w14:paraId="1AEC341A" w14:textId="77777777" w:rsidR="00B44F54" w:rsidRDefault="00B44F54" w:rsidP="003527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">
    <w:altName w:val="Tahoma"/>
    <w:charset w:val="00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0D074A" w14:textId="77777777" w:rsidR="00B44F54" w:rsidRDefault="00B44F54" w:rsidP="003527B6">
      <w:pPr>
        <w:spacing w:after="0" w:line="240" w:lineRule="auto"/>
      </w:pPr>
      <w:r>
        <w:separator/>
      </w:r>
    </w:p>
  </w:footnote>
  <w:footnote w:type="continuationSeparator" w:id="0">
    <w:p w14:paraId="484BC5AA" w14:textId="77777777" w:rsidR="00B44F54" w:rsidRDefault="00B44F54" w:rsidP="003527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81095F" w14:textId="543DF6C0" w:rsidR="003527B6" w:rsidRPr="0017662D" w:rsidRDefault="003527B6">
    <w:pPr>
      <w:pStyle w:val="Header"/>
      <w:jc w:val="right"/>
      <w:rPr>
        <w:color w:val="7F7F7F" w:themeColor="text1" w:themeTint="80"/>
        <w:lang w:val="en-US"/>
      </w:rPr>
    </w:pPr>
  </w:p>
  <w:p w14:paraId="25515F06" w14:textId="77777777" w:rsidR="003527B6" w:rsidRPr="0017662D" w:rsidRDefault="003527B6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5306F"/>
    <w:multiLevelType w:val="hybridMultilevel"/>
    <w:tmpl w:val="431C027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3655CE"/>
    <w:multiLevelType w:val="hybridMultilevel"/>
    <w:tmpl w:val="E56AC8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4F2077"/>
    <w:multiLevelType w:val="hybridMultilevel"/>
    <w:tmpl w:val="700634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BA05B7"/>
    <w:multiLevelType w:val="hybridMultilevel"/>
    <w:tmpl w:val="C81435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3463BC"/>
    <w:multiLevelType w:val="hybridMultilevel"/>
    <w:tmpl w:val="913E67E0"/>
    <w:lvl w:ilvl="0" w:tplc="84C2AEF0">
      <w:start w:val="1"/>
      <w:numFmt w:val="decimal"/>
      <w:lvlText w:val="[%1]"/>
      <w:lvlJc w:val="left"/>
      <w:pPr>
        <w:ind w:left="720" w:hanging="360"/>
      </w:pPr>
      <w:rPr>
        <w:rFonts w:hint="default"/>
        <w:color w:val="auto"/>
      </w:rPr>
    </w:lvl>
    <w:lvl w:ilvl="1" w:tplc="47C241DE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157FC3"/>
    <w:multiLevelType w:val="hybridMultilevel"/>
    <w:tmpl w:val="4C4431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213736"/>
    <w:multiLevelType w:val="hybridMultilevel"/>
    <w:tmpl w:val="8300F964"/>
    <w:lvl w:ilvl="0" w:tplc="0410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7" w15:restartNumberingAfterBreak="0">
    <w:nsid w:val="78BF116D"/>
    <w:multiLevelType w:val="hybridMultilevel"/>
    <w:tmpl w:val="7FECE84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7B2C1669"/>
    <w:multiLevelType w:val="hybridMultilevel"/>
    <w:tmpl w:val="1D70CEB0"/>
    <w:lvl w:ilvl="0" w:tplc="0C9C2E60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1"/>
  </w:num>
  <w:num w:numId="7">
    <w:abstractNumId w:val="5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E1tDC3NDQ0MjI0NjVR0lEKTi0uzszPAykwrQUAiFbgXywAAAA="/>
  </w:docVars>
  <w:rsids>
    <w:rsidRoot w:val="00E533F2"/>
    <w:rsid w:val="00023084"/>
    <w:rsid w:val="00074D83"/>
    <w:rsid w:val="000C4C7F"/>
    <w:rsid w:val="0012385F"/>
    <w:rsid w:val="001577EF"/>
    <w:rsid w:val="0017662D"/>
    <w:rsid w:val="001A1A56"/>
    <w:rsid w:val="001C5291"/>
    <w:rsid w:val="001E5ABA"/>
    <w:rsid w:val="00213A5E"/>
    <w:rsid w:val="002A5A17"/>
    <w:rsid w:val="002B10C0"/>
    <w:rsid w:val="002C4A2E"/>
    <w:rsid w:val="002D6611"/>
    <w:rsid w:val="002D721F"/>
    <w:rsid w:val="003065BD"/>
    <w:rsid w:val="0031369B"/>
    <w:rsid w:val="003527B6"/>
    <w:rsid w:val="00356A89"/>
    <w:rsid w:val="003D3EBB"/>
    <w:rsid w:val="003E2F73"/>
    <w:rsid w:val="003E7A54"/>
    <w:rsid w:val="003F2639"/>
    <w:rsid w:val="004531F2"/>
    <w:rsid w:val="00476F49"/>
    <w:rsid w:val="004F79CE"/>
    <w:rsid w:val="005416B1"/>
    <w:rsid w:val="0054558E"/>
    <w:rsid w:val="005500C9"/>
    <w:rsid w:val="00561BA6"/>
    <w:rsid w:val="0059455F"/>
    <w:rsid w:val="005B2D2A"/>
    <w:rsid w:val="005C7824"/>
    <w:rsid w:val="005D5463"/>
    <w:rsid w:val="00623177"/>
    <w:rsid w:val="006C43A9"/>
    <w:rsid w:val="006D45EE"/>
    <w:rsid w:val="006E30F9"/>
    <w:rsid w:val="006E73A0"/>
    <w:rsid w:val="007F2332"/>
    <w:rsid w:val="008669DD"/>
    <w:rsid w:val="00876FE3"/>
    <w:rsid w:val="008D41FD"/>
    <w:rsid w:val="008D75AD"/>
    <w:rsid w:val="008E402A"/>
    <w:rsid w:val="00927077"/>
    <w:rsid w:val="009579F2"/>
    <w:rsid w:val="00984CB4"/>
    <w:rsid w:val="009C2296"/>
    <w:rsid w:val="00A066EA"/>
    <w:rsid w:val="00A16EDE"/>
    <w:rsid w:val="00A20B44"/>
    <w:rsid w:val="00AB60CB"/>
    <w:rsid w:val="00AF530E"/>
    <w:rsid w:val="00B01DC5"/>
    <w:rsid w:val="00B23C6E"/>
    <w:rsid w:val="00B44F54"/>
    <w:rsid w:val="00B45A4B"/>
    <w:rsid w:val="00B95F5C"/>
    <w:rsid w:val="00BA6333"/>
    <w:rsid w:val="00C62364"/>
    <w:rsid w:val="00C82E50"/>
    <w:rsid w:val="00C84460"/>
    <w:rsid w:val="00C918C1"/>
    <w:rsid w:val="00D00304"/>
    <w:rsid w:val="00D24D2B"/>
    <w:rsid w:val="00DB7048"/>
    <w:rsid w:val="00DC6ECC"/>
    <w:rsid w:val="00E140D7"/>
    <w:rsid w:val="00E433A6"/>
    <w:rsid w:val="00E533F2"/>
    <w:rsid w:val="00E53F0A"/>
    <w:rsid w:val="00E913D2"/>
    <w:rsid w:val="00ED76DB"/>
    <w:rsid w:val="00F725D2"/>
    <w:rsid w:val="00FA7AD6"/>
    <w:rsid w:val="0A023049"/>
    <w:rsid w:val="315B6C7E"/>
    <w:rsid w:val="52003BA8"/>
    <w:rsid w:val="73D91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24E59B"/>
  <w15:chartTrackingRefBased/>
  <w15:docId w15:val="{BEB81243-0ACF-4ACC-8574-28A9F792B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533F2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E533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Strong">
    <w:name w:val="Strong"/>
    <w:basedOn w:val="DefaultParagraphFont"/>
    <w:uiPriority w:val="22"/>
    <w:qFormat/>
    <w:rsid w:val="00E533F2"/>
    <w:rPr>
      <w:b/>
      <w:bCs/>
    </w:rPr>
  </w:style>
  <w:style w:type="character" w:customStyle="1" w:styleId="fontstyle01">
    <w:name w:val="fontstyle01"/>
    <w:basedOn w:val="DefaultParagraphFont"/>
    <w:rsid w:val="00E533F2"/>
    <w:rPr>
      <w:rFonts w:ascii="Calibri" w:hAnsi="Calibri" w:cs="Calibri" w:hint="default"/>
      <w:b/>
      <w:bCs/>
      <w:i w:val="0"/>
      <w:iCs w:val="0"/>
      <w:color w:val="000000"/>
      <w:sz w:val="28"/>
      <w:szCs w:val="28"/>
    </w:rPr>
  </w:style>
  <w:style w:type="table" w:styleId="TableGrid">
    <w:name w:val="Table Grid"/>
    <w:basedOn w:val="TableNormal"/>
    <w:uiPriority w:val="39"/>
    <w:rsid w:val="00E533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533F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527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27B6"/>
  </w:style>
  <w:style w:type="paragraph" w:styleId="Footer">
    <w:name w:val="footer"/>
    <w:basedOn w:val="Normal"/>
    <w:link w:val="FooterChar"/>
    <w:uiPriority w:val="99"/>
    <w:unhideWhenUsed/>
    <w:rsid w:val="003527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27B6"/>
  </w:style>
  <w:style w:type="character" w:styleId="CommentReference">
    <w:name w:val="annotation reference"/>
    <w:basedOn w:val="DefaultParagraphFont"/>
    <w:uiPriority w:val="99"/>
    <w:semiHidden/>
    <w:unhideWhenUsed/>
    <w:rsid w:val="00476F4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76F4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76F4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76F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76F4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6F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6F49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6E30F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39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392065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4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082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3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doi.org/10.1016/j.cub.2021.08.029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enodo.org/records/11066884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40ECE33AA93914ABB1D5E9613267EA1" ma:contentTypeVersion="17" ma:contentTypeDescription="Creare un nuovo documento." ma:contentTypeScope="" ma:versionID="3a39f70ec43906176ef7b0c552c3eeb1">
  <xsd:schema xmlns:xsd="http://www.w3.org/2001/XMLSchema" xmlns:xs="http://www.w3.org/2001/XMLSchema" xmlns:p="http://schemas.microsoft.com/office/2006/metadata/properties" xmlns:ns2="f5cfec65-454d-48b4-bbf5-c2aeef3dfb60" xmlns:ns3="d90932ff-fb57-4d03-84f3-f8cf7b9b39eb" targetNamespace="http://schemas.microsoft.com/office/2006/metadata/properties" ma:root="true" ma:fieldsID="c6b04cb6d344c5384231f2f75feced93" ns2:_="" ns3:_="">
    <xsd:import namespace="f5cfec65-454d-48b4-bbf5-c2aeef3dfb60"/>
    <xsd:import namespace="d90932ff-fb57-4d03-84f3-f8cf7b9b39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cfec65-454d-48b4-bbf5-c2aeef3dfb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25a95c65-fb33-4e31-b9d8-3a7e0dd05d6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0932ff-fb57-4d03-84f3-f8cf7b9b39eb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a50aefc3-a0fe-40e1-92a3-f4be6dbe7493}" ma:internalName="TaxCatchAll" ma:showField="CatchAllData" ma:web="d90932ff-fb57-4d03-84f3-f8cf7b9b39e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5cfec65-454d-48b4-bbf5-c2aeef3dfb60">
      <Terms xmlns="http://schemas.microsoft.com/office/infopath/2007/PartnerControls"/>
    </lcf76f155ced4ddcb4097134ff3c332f>
    <TaxCatchAll xmlns="d90932ff-fb57-4d03-84f3-f8cf7b9b39e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4E7C51-96D5-413A-8E74-33B6477B83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5cfec65-454d-48b4-bbf5-c2aeef3dfb60"/>
    <ds:schemaRef ds:uri="d90932ff-fb57-4d03-84f3-f8cf7b9b39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1245A9F-1E09-44D1-A303-CA3E25F4FBB4}">
  <ds:schemaRefs>
    <ds:schemaRef ds:uri="f5cfec65-454d-48b4-bbf5-c2aeef3dfb60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d90932ff-fb57-4d03-84f3-f8cf7b9b39eb"/>
    <ds:schemaRef ds:uri="http://schemas.microsoft.com/office/2006/documentManagement/typ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12D14221-0173-412E-9B8D-AEF5313C255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C75321D-105E-49A0-9497-07FB89170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458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 Tramacere</dc:creator>
  <cp:keywords/>
  <dc:description/>
  <cp:lastModifiedBy>Emanuela Elisa Cepolina</cp:lastModifiedBy>
  <cp:revision>6</cp:revision>
  <dcterms:created xsi:type="dcterms:W3CDTF">2024-04-11T15:55:00Z</dcterms:created>
  <dcterms:modified xsi:type="dcterms:W3CDTF">2025-05-12T14:06:00Z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0x010100D40ECE33AA93914ABB1D5E9613267EA1</vt:lpwstr>
  </property>
  <property fmtid="{D5CDD505-2E9C-101B-9397-08002B2CF9AE}" pid="3" name="MediaServiceImageTags">
    <vt:lpwstr/>
  </property>
</Properties>
</file>